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327" w:rsidRDefault="00CB2EB6"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«Солтүстік Қазақстан облысы </w:t>
      </w:r>
      <w:r w:rsidR="00250A75">
        <w:rPr>
          <w:rFonts w:ascii="Times New Roman" w:hAnsi="Times New Roman" w:cs="Times New Roman"/>
          <w:b/>
          <w:sz w:val="28"/>
          <w:szCs w:val="28"/>
          <w:lang w:val="kk-KZ"/>
        </w:rPr>
        <w:t>Аққайың</w:t>
      </w:r>
      <w:r>
        <w:rPr>
          <w:rFonts w:ascii="Times New Roman" w:hAnsi="Times New Roman" w:cs="Times New Roman"/>
          <w:b/>
          <w:sz w:val="28"/>
          <w:szCs w:val="28"/>
          <w:lang w:val="kk-KZ"/>
        </w:rPr>
        <w:t xml:space="preserve"> ауданының </w:t>
      </w:r>
      <w:r w:rsidR="00B14B29">
        <w:rPr>
          <w:rFonts w:ascii="Times New Roman" w:hAnsi="Times New Roman" w:cs="Times New Roman"/>
          <w:b/>
          <w:sz w:val="28"/>
          <w:szCs w:val="28"/>
          <w:lang w:val="kk-KZ"/>
        </w:rPr>
        <w:t xml:space="preserve">әкімдігінің </w:t>
      </w:r>
    </w:p>
    <w:p w:rsidR="00CB2EB6" w:rsidRDefault="00CB2EB6"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ауыл </w:t>
      </w:r>
      <w:r w:rsidR="00250A75">
        <w:rPr>
          <w:rFonts w:ascii="Times New Roman" w:hAnsi="Times New Roman" w:cs="Times New Roman"/>
          <w:b/>
          <w:sz w:val="28"/>
          <w:szCs w:val="28"/>
          <w:lang w:val="kk-KZ"/>
        </w:rPr>
        <w:t>шаруашылық</w:t>
      </w:r>
      <w:r>
        <w:rPr>
          <w:rFonts w:ascii="Times New Roman" w:hAnsi="Times New Roman" w:cs="Times New Roman"/>
          <w:b/>
          <w:sz w:val="28"/>
          <w:szCs w:val="28"/>
          <w:lang w:val="kk-KZ"/>
        </w:rPr>
        <w:t xml:space="preserve"> және ветеринария бөлімі</w:t>
      </w:r>
      <w:r w:rsidRPr="00CB2EB6">
        <w:rPr>
          <w:rFonts w:ascii="Times New Roman" w:hAnsi="Times New Roman" w:cs="Times New Roman"/>
          <w:b/>
          <w:sz w:val="28"/>
          <w:szCs w:val="28"/>
          <w:lang w:val="kk-KZ"/>
        </w:rPr>
        <w:t>»</w:t>
      </w:r>
      <w:r w:rsidR="00CB0327">
        <w:rPr>
          <w:rFonts w:ascii="Times New Roman" w:hAnsi="Times New Roman" w:cs="Times New Roman"/>
          <w:b/>
          <w:sz w:val="28"/>
          <w:szCs w:val="28"/>
          <w:lang w:val="kk-KZ"/>
        </w:rPr>
        <w:t xml:space="preserve"> КММ</w:t>
      </w:r>
    </w:p>
    <w:p w:rsidR="007E4886" w:rsidRDefault="00CB2EB6"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202</w:t>
      </w:r>
      <w:r w:rsidR="00AA7B26">
        <w:rPr>
          <w:rFonts w:ascii="Times New Roman" w:hAnsi="Times New Roman" w:cs="Times New Roman"/>
          <w:b/>
          <w:sz w:val="28"/>
          <w:szCs w:val="28"/>
          <w:lang w:val="kk-KZ"/>
        </w:rPr>
        <w:t xml:space="preserve">2 </w:t>
      </w:r>
      <w:r>
        <w:rPr>
          <w:rFonts w:ascii="Times New Roman" w:hAnsi="Times New Roman" w:cs="Times New Roman"/>
          <w:b/>
          <w:sz w:val="28"/>
          <w:szCs w:val="28"/>
          <w:lang w:val="kk-KZ"/>
        </w:rPr>
        <w:t xml:space="preserve">жылға мемлекеттік қызмет көрсету </w:t>
      </w:r>
      <w:r w:rsidR="00266A1E">
        <w:rPr>
          <w:rFonts w:ascii="Times New Roman" w:hAnsi="Times New Roman" w:cs="Times New Roman"/>
          <w:b/>
          <w:sz w:val="28"/>
          <w:szCs w:val="28"/>
          <w:lang w:val="kk-KZ"/>
        </w:rPr>
        <w:t>с</w:t>
      </w:r>
      <w:r>
        <w:rPr>
          <w:rFonts w:ascii="Times New Roman" w:hAnsi="Times New Roman" w:cs="Times New Roman"/>
          <w:b/>
          <w:sz w:val="28"/>
          <w:szCs w:val="28"/>
          <w:lang w:val="kk-KZ"/>
        </w:rPr>
        <w:t>ұрақтарыбойынша</w:t>
      </w:r>
      <w:r w:rsidR="00CB0327">
        <w:rPr>
          <w:rFonts w:ascii="Times New Roman" w:hAnsi="Times New Roman" w:cs="Times New Roman"/>
          <w:b/>
          <w:sz w:val="28"/>
          <w:szCs w:val="28"/>
          <w:lang w:val="kk-KZ"/>
        </w:rPr>
        <w:t xml:space="preserve"> </w:t>
      </w:r>
    </w:p>
    <w:p w:rsidR="00CB2EB6" w:rsidRDefault="00CB0327" w:rsidP="00CB2EB6">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ЕСЕП</w:t>
      </w:r>
    </w:p>
    <w:p w:rsidR="00CB0327" w:rsidRDefault="00CB0327" w:rsidP="00CB2EB6">
      <w:pPr>
        <w:pStyle w:val="a5"/>
        <w:jc w:val="center"/>
        <w:rPr>
          <w:rFonts w:ascii="Times New Roman" w:hAnsi="Times New Roman" w:cs="Times New Roman"/>
          <w:b/>
          <w:sz w:val="28"/>
          <w:szCs w:val="28"/>
          <w:lang w:val="kk-KZ"/>
        </w:rPr>
      </w:pPr>
    </w:p>
    <w:p w:rsid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«Мемлекеттік көрсетілетін қызметтер туралы» Қазақстан Республикасының Заңына сәйкес және Қазақстан Республикасы Үкіметінің 2020 жылғы 31 қаңтардағы № 39 қаулысымен бекітілген Мемлекеттік көрсетілетін қызметтер тізіліміне өзгерістер мен толықтыруларға сәйкес / Н.Қ.</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көрсетілетін қызметтер сапасының деңгейі мемлекеттің экономикалық және әлеуметтік даму көрсеткіштерінің бірі болып табылады.</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көрсетілетін қызметтер туралы қолданыстағы заңнамаға сәйкес мемлекеттік қызметтер көрсету тәртібі туралы ақпарат:</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1) Мемлекеттік көрсетілетін қызметтердің стандарттары мен регламенттерін бөлім ғимаратының стендінде алушылардың көрсетілетін қызметтері үшін қолжетімді орынға орналастыру;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2) мемлекеттік көрсетілетін қызметтердің стандарттары мен регламенттерін бөлімнің Интернет-ресурсына орналастыру арқылы жүзеге асырылады.</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көрсетілетін қызметтер Тізіліміне сәйкес, Аққайың ауданы әкімдігінің ауыл шаруашылығы және ветеринария бөлімі 4 Мемлекеттік қызмет көрсетеді:</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1) "тракторларды және олардың базасында жасалған өздігінен жүретін шассилер 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2)"Тракторлар және олардың базасында жасалған өздігінен жүретін шассилер мен механизмдер, өздігінен жүретін ауыл шаруашылығы, мелиоративтік және жол-құрылыс машиналары мен механизмдер, сондай-ақ өтімділігі жоғары арнайы машиналар үшін тіркеу құжатын (телнұсқасын) және мемлекеттік нөмірлік белгі беру".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3)"тракторлардың және олардың базасында жасалған өздігінен жүретін шассилер мен механизмдердің, монтаждалған арнайы жабдығы бар тіркемелерді қоса алғанда, олардың тіркемелерінің, өздігінен жүретін ауыл шаруашылығы, мелиоративтік және жол-құрылыс машиналары мен механизмдерінің, сондай-ақ жүріп өту мүмкіндігі жоғары арнайы машиналардың кепілін мемлекеттік тіркеу".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4)"тракторларды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жыл сайынғы мемлекеттік техникалық байқаудан өткізу".</w:t>
      </w:r>
    </w:p>
    <w:p w:rsidR="00B14B29" w:rsidRP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202</w:t>
      </w:r>
      <w:r w:rsidR="007166CE">
        <w:rPr>
          <w:rFonts w:ascii="Times New Roman" w:hAnsi="Times New Roman" w:cs="Times New Roman"/>
          <w:sz w:val="28"/>
          <w:szCs w:val="28"/>
          <w:lang w:val="kk-KZ"/>
        </w:rPr>
        <w:t>2</w:t>
      </w:r>
      <w:r w:rsidRPr="00B14B29">
        <w:rPr>
          <w:rFonts w:ascii="Times New Roman" w:hAnsi="Times New Roman" w:cs="Times New Roman"/>
          <w:sz w:val="28"/>
          <w:szCs w:val="28"/>
          <w:lang w:val="kk-KZ"/>
        </w:rPr>
        <w:t xml:space="preserve"> жылы бөлімде </w:t>
      </w:r>
      <w:r w:rsidR="00AA7B26">
        <w:rPr>
          <w:rFonts w:ascii="Times New Roman" w:hAnsi="Times New Roman" w:cs="Times New Roman"/>
          <w:b/>
          <w:sz w:val="28"/>
          <w:szCs w:val="28"/>
          <w:u w:val="single"/>
          <w:lang w:val="kk-KZ"/>
        </w:rPr>
        <w:t>617</w:t>
      </w:r>
      <w:r w:rsidRPr="00B14B29">
        <w:rPr>
          <w:rFonts w:ascii="Times New Roman" w:hAnsi="Times New Roman" w:cs="Times New Roman"/>
          <w:sz w:val="28"/>
          <w:szCs w:val="28"/>
          <w:lang w:val="kk-KZ"/>
        </w:rPr>
        <w:t xml:space="preserve"> Мемлекеттік қызмет көрсетілді. Оның ішінде </w:t>
      </w:r>
      <w:r w:rsidR="00AA7B26">
        <w:rPr>
          <w:rFonts w:ascii="Times New Roman" w:hAnsi="Times New Roman" w:cs="Times New Roman"/>
          <w:b/>
          <w:sz w:val="28"/>
          <w:szCs w:val="28"/>
          <w:lang w:val="kk-KZ"/>
        </w:rPr>
        <w:t>293</w:t>
      </w:r>
      <w:r w:rsidRPr="00B14B29">
        <w:rPr>
          <w:rFonts w:ascii="Times New Roman" w:hAnsi="Times New Roman" w:cs="Times New Roman"/>
          <w:sz w:val="28"/>
          <w:szCs w:val="28"/>
          <w:lang w:val="kk-KZ"/>
        </w:rPr>
        <w:t xml:space="preserve">-тіркеу құжатын (телнұсқасын) және мемлекеттік нөмірлік белгі беру, </w:t>
      </w:r>
      <w:r w:rsidR="00AA7B26">
        <w:rPr>
          <w:rFonts w:ascii="Times New Roman" w:hAnsi="Times New Roman" w:cs="Times New Roman"/>
          <w:b/>
          <w:sz w:val="28"/>
          <w:szCs w:val="28"/>
          <w:u w:val="single"/>
          <w:lang w:val="kk-KZ"/>
        </w:rPr>
        <w:t>144</w:t>
      </w:r>
      <w:r w:rsidRPr="00B14B29">
        <w:rPr>
          <w:rFonts w:ascii="Times New Roman" w:hAnsi="Times New Roman" w:cs="Times New Roman"/>
          <w:sz w:val="28"/>
          <w:szCs w:val="28"/>
          <w:lang w:val="kk-KZ"/>
        </w:rPr>
        <w:t xml:space="preserve"> – тракторларды басқару құқығына куәліктер беру,</w:t>
      </w:r>
      <w:r w:rsidR="00AA7B26">
        <w:rPr>
          <w:rFonts w:ascii="Times New Roman" w:hAnsi="Times New Roman" w:cs="Times New Roman"/>
          <w:b/>
          <w:sz w:val="28"/>
          <w:szCs w:val="28"/>
          <w:u w:val="single"/>
          <w:lang w:val="kk-KZ"/>
        </w:rPr>
        <w:t xml:space="preserve"> 52</w:t>
      </w:r>
      <w:r w:rsidRPr="00B14B29">
        <w:rPr>
          <w:rFonts w:ascii="Times New Roman" w:hAnsi="Times New Roman" w:cs="Times New Roman"/>
          <w:sz w:val="28"/>
          <w:szCs w:val="28"/>
          <w:lang w:val="kk-KZ"/>
        </w:rPr>
        <w:t xml:space="preserve">–кепілді тіркеу және мемлекеттік тіркеу туралы куәлік беру, оның ішінде қызмет түрлері бойынша, </w:t>
      </w:r>
      <w:r w:rsidR="007223C9">
        <w:rPr>
          <w:rFonts w:ascii="Times New Roman" w:hAnsi="Times New Roman" w:cs="Times New Roman"/>
          <w:sz w:val="28"/>
          <w:szCs w:val="28"/>
          <w:lang w:val="kk-KZ"/>
        </w:rPr>
        <w:t>т</w:t>
      </w:r>
      <w:r w:rsidRPr="00B14B29">
        <w:rPr>
          <w:rFonts w:ascii="Times New Roman" w:hAnsi="Times New Roman" w:cs="Times New Roman"/>
          <w:sz w:val="28"/>
          <w:szCs w:val="28"/>
          <w:lang w:val="kk-KZ"/>
        </w:rPr>
        <w:t xml:space="preserve">ракторларға және олардың базасында жасалған өздігінен жүретін шассилер мен механизмдерге </w:t>
      </w:r>
      <w:r w:rsidRPr="00B14B29">
        <w:rPr>
          <w:rFonts w:ascii="Times New Roman" w:hAnsi="Times New Roman" w:cs="Times New Roman"/>
          <w:sz w:val="28"/>
          <w:szCs w:val="28"/>
          <w:lang w:val="kk-KZ"/>
        </w:rPr>
        <w:lastRenderedPageBreak/>
        <w:t xml:space="preserve">ауыртпалықтардың салқыны (бар болуы) туралы ақпарат беру, </w:t>
      </w:r>
      <w:r w:rsidR="00AA7B26">
        <w:rPr>
          <w:rFonts w:ascii="Times New Roman" w:hAnsi="Times New Roman" w:cs="Times New Roman"/>
          <w:b/>
          <w:sz w:val="28"/>
          <w:szCs w:val="28"/>
          <w:u w:val="single"/>
          <w:lang w:val="kk-KZ"/>
        </w:rPr>
        <w:t>125</w:t>
      </w:r>
      <w:r w:rsidRPr="00B14B29">
        <w:rPr>
          <w:rFonts w:ascii="Times New Roman" w:hAnsi="Times New Roman" w:cs="Times New Roman"/>
          <w:sz w:val="28"/>
          <w:szCs w:val="28"/>
          <w:lang w:val="kk-KZ"/>
        </w:rPr>
        <w:t xml:space="preserve">- тракторларды және олардың базасында жасалған өздігінен жүретін шассилер мен механизмдерді жыл сайынғы техникалық қарап - тексеру жүргізу, </w:t>
      </w:r>
      <w:r w:rsidR="00BA6B86">
        <w:rPr>
          <w:rFonts w:ascii="Times New Roman" w:hAnsi="Times New Roman" w:cs="Times New Roman"/>
          <w:b/>
          <w:sz w:val="28"/>
          <w:szCs w:val="28"/>
          <w:u w:val="single"/>
          <w:lang w:val="kk-KZ"/>
        </w:rPr>
        <w:t>565</w:t>
      </w:r>
      <w:r w:rsidRPr="00B14B29">
        <w:rPr>
          <w:rFonts w:ascii="Times New Roman" w:hAnsi="Times New Roman" w:cs="Times New Roman"/>
          <w:sz w:val="28"/>
          <w:szCs w:val="28"/>
          <w:lang w:val="kk-KZ"/>
        </w:rPr>
        <w:t>-Мемлекеттік қызмет Е-лицензиялау порталы арқылы</w:t>
      </w:r>
    </w:p>
    <w:p w:rsidR="00B14B29" w:rsidRDefault="00B14B29" w:rsidP="00B14B29">
      <w:pPr>
        <w:pStyle w:val="a5"/>
        <w:ind w:firstLine="567"/>
        <w:jc w:val="both"/>
        <w:rPr>
          <w:rFonts w:ascii="Times New Roman" w:hAnsi="Times New Roman" w:cs="Times New Roman"/>
          <w:sz w:val="28"/>
          <w:szCs w:val="28"/>
          <w:lang w:val="kk-KZ"/>
        </w:rPr>
      </w:pPr>
      <w:r w:rsidRPr="00B14B29">
        <w:rPr>
          <w:rFonts w:ascii="Times New Roman" w:hAnsi="Times New Roman" w:cs="Times New Roman"/>
          <w:sz w:val="28"/>
          <w:szCs w:val="28"/>
          <w:lang w:val="kk-KZ"/>
        </w:rPr>
        <w:t>Мемлекеттік қызмет көрсету мәселелері бойынша халыққа қол жетімділік және ақпарат беру мақсатында бөлім ғимаратында көрнекі ақпараты бар стендтер орналастырылған (стандарттар, регламенттер, көрсетілетін қызметтердің және оларды көрсетуге жауапты тұлғалардың атауы, жұмыс кестесі, өтініштердің үлгілері, шағымдар журналы). Осыған ұқсас ақпарат бөлімнің сайтында "Мемлекеттік көрсетілетін қызметтер"бөлімінде орналастырылған. Стендтер мен бөлім сайтындағы ақпарат үнемі жаңартылып отырады.</w:t>
      </w:r>
    </w:p>
    <w:p w:rsidR="004E2E21" w:rsidRP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Қызметтерді тікелей бөлім маманы инженер-инспектор көрсетеді – 4 қызмет, 1 қызмет «Азаматтарға арналған үкімет» мемлекеттік корпорациясы арқылы көрсетіледі.</w:t>
      </w:r>
    </w:p>
    <w:p w:rsidR="004E2E21" w:rsidRP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Екі мемлекеттік қызмет ақылы негізде, бір қызмет тегін көрсетіледі.</w:t>
      </w:r>
    </w:p>
    <w:p w:rsid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4 қызметтің 1 қызметі қағаз түрінде, 3 қызмет тек электронды түрде көрсетіледі.</w:t>
      </w:r>
    </w:p>
    <w:p w:rsidR="004E2E21" w:rsidRPr="004E2E21" w:rsidRDefault="004E2E21" w:rsidP="004E2E21">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Барлық мемлекеттік қызметтер мемлекеттік қызмет көрсетудің бекітілген қағидаларына сәйкес көрсетіледі.</w:t>
      </w:r>
    </w:p>
    <w:p w:rsidR="004E2E21" w:rsidRPr="00B14B29" w:rsidRDefault="004E2E21" w:rsidP="00B14B29">
      <w:pPr>
        <w:pStyle w:val="a5"/>
        <w:ind w:firstLine="567"/>
        <w:jc w:val="both"/>
        <w:rPr>
          <w:rFonts w:ascii="Times New Roman" w:hAnsi="Times New Roman" w:cs="Times New Roman"/>
          <w:sz w:val="28"/>
          <w:szCs w:val="28"/>
          <w:lang w:val="kk-KZ"/>
        </w:rPr>
      </w:pPr>
      <w:r w:rsidRPr="004E2E21">
        <w:rPr>
          <w:rFonts w:ascii="Times New Roman" w:hAnsi="Times New Roman" w:cs="Times New Roman"/>
          <w:sz w:val="28"/>
          <w:szCs w:val="28"/>
          <w:lang w:val="kk-KZ"/>
        </w:rPr>
        <w:t>«Мемлекеттік көрсетілетін қызметтер туралы» Қазақстан Республикасының Заңына сәйкес және Қазақстан Республикасы Үкіметінің 2020 жылғы 31 қаңтардағы № 39 / Н.Қ қаулысымен бекітілген Мемлекеттік көрсетілетін қызметтер тізіліміне өзгерістер мен толықтыруларға сәйкес.</w:t>
      </w:r>
    </w:p>
    <w:p w:rsidR="00E82B96" w:rsidRDefault="00B14B29" w:rsidP="00B14B29">
      <w:pPr>
        <w:pStyle w:val="a5"/>
        <w:ind w:firstLine="567"/>
        <w:jc w:val="both"/>
        <w:rPr>
          <w:rFonts w:ascii="Times New Roman" w:eastAsia="Times New Roman" w:hAnsi="Times New Roman" w:cs="Times New Roman"/>
          <w:sz w:val="28"/>
          <w:szCs w:val="28"/>
          <w:lang w:val="kk-KZ"/>
        </w:rPr>
      </w:pPr>
      <w:r w:rsidRPr="00B14B29">
        <w:rPr>
          <w:rFonts w:ascii="Times New Roman" w:hAnsi="Times New Roman" w:cs="Times New Roman"/>
          <w:sz w:val="28"/>
          <w:szCs w:val="28"/>
          <w:lang w:val="kk-KZ"/>
        </w:rPr>
        <w:t xml:space="preserve">Халыққа көрсетілетін қызметтердің сапасын жақсартудың тиімділігі мақсатында бөлім түсіндіру іс-шараларын ("Ашық есік күні", семинарлар, дөңгелек үстелдер, БАҚ-та және интернет ресурстарда мақалалар жариялау) жүргізу, мемлекеттік қызметтер көрсету кезінде </w:t>
      </w:r>
      <w:r w:rsidR="00991B48" w:rsidRPr="00991B48">
        <w:rPr>
          <w:rFonts w:ascii="Times New Roman" w:hAnsi="Times New Roman" w:cs="Times New Roman"/>
          <w:sz w:val="28"/>
          <w:szCs w:val="28"/>
          <w:lang w:val="kk-KZ"/>
        </w:rPr>
        <w:t>қағидалары</w:t>
      </w:r>
      <w:r w:rsidR="00991B48">
        <w:rPr>
          <w:rFonts w:ascii="Times New Roman" w:hAnsi="Times New Roman" w:cs="Times New Roman"/>
          <w:sz w:val="28"/>
          <w:szCs w:val="28"/>
          <w:lang w:val="kk-KZ"/>
        </w:rPr>
        <w:t xml:space="preserve"> </w:t>
      </w:r>
      <w:bookmarkStart w:id="0" w:name="_GoBack"/>
      <w:bookmarkEnd w:id="0"/>
      <w:r w:rsidRPr="00B14B29">
        <w:rPr>
          <w:rFonts w:ascii="Times New Roman" w:hAnsi="Times New Roman" w:cs="Times New Roman"/>
          <w:sz w:val="28"/>
          <w:szCs w:val="28"/>
          <w:lang w:val="kk-KZ"/>
        </w:rPr>
        <w:t>сақтау бойынша жұмысты жалғастыратын болады.</w:t>
      </w:r>
    </w:p>
    <w:p w:rsidR="00E82B96" w:rsidRPr="00CB0327" w:rsidRDefault="00E82B96" w:rsidP="00CB0327">
      <w:pPr>
        <w:pStyle w:val="a5"/>
        <w:ind w:firstLine="567"/>
        <w:jc w:val="both"/>
        <w:rPr>
          <w:rFonts w:ascii="Times New Roman" w:eastAsia="Times New Roman" w:hAnsi="Times New Roman" w:cs="Times New Roman"/>
          <w:sz w:val="28"/>
          <w:szCs w:val="28"/>
          <w:lang w:val="kk-KZ"/>
        </w:rPr>
      </w:pPr>
      <w:r w:rsidRPr="00CB0327">
        <w:rPr>
          <w:rFonts w:ascii="Times New Roman" w:eastAsia="Times New Roman" w:hAnsi="Times New Roman" w:cs="Times New Roman"/>
          <w:sz w:val="28"/>
          <w:szCs w:val="28"/>
          <w:lang w:val="kk-KZ"/>
        </w:rPr>
        <w:t>Мемлекеттік қызметтер көрсетусұрақтары бойынша қызмет алушылардың  шағымдары туралы ақпарат</w:t>
      </w:r>
      <w:r w:rsidR="00CB0327" w:rsidRPr="00CB0327">
        <w:rPr>
          <w:rFonts w:ascii="Times New Roman" w:eastAsia="Times New Roman" w:hAnsi="Times New Roman" w:cs="Times New Roman"/>
          <w:sz w:val="28"/>
          <w:szCs w:val="28"/>
          <w:lang w:val="kk-KZ"/>
        </w:rPr>
        <w:t>:</w:t>
      </w:r>
    </w:p>
    <w:p w:rsidR="00E82B96" w:rsidRDefault="00AA7B26" w:rsidP="00E82B96">
      <w:pPr>
        <w:pStyle w:val="a5"/>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2022</w:t>
      </w:r>
      <w:r w:rsidR="007223C9">
        <w:rPr>
          <w:rFonts w:ascii="Times New Roman" w:eastAsia="Times New Roman" w:hAnsi="Times New Roman" w:cs="Times New Roman"/>
          <w:sz w:val="28"/>
          <w:szCs w:val="28"/>
          <w:lang w:val="kk-KZ"/>
        </w:rPr>
        <w:t xml:space="preserve"> </w:t>
      </w:r>
      <w:r w:rsidR="00E82B96" w:rsidRPr="00E82B96">
        <w:rPr>
          <w:rFonts w:ascii="Times New Roman" w:eastAsia="Times New Roman" w:hAnsi="Times New Roman" w:cs="Times New Roman"/>
          <w:sz w:val="28"/>
          <w:szCs w:val="28"/>
          <w:lang w:val="kk-KZ"/>
        </w:rPr>
        <w:t>жыл</w:t>
      </w:r>
      <w:r w:rsidR="007223C9">
        <w:rPr>
          <w:rFonts w:ascii="Times New Roman" w:eastAsia="Times New Roman" w:hAnsi="Times New Roman" w:cs="Times New Roman"/>
          <w:sz w:val="28"/>
          <w:szCs w:val="28"/>
          <w:lang w:val="kk-KZ"/>
        </w:rPr>
        <w:t>да</w:t>
      </w:r>
      <w:r w:rsidR="00E82B96" w:rsidRPr="00E82B96">
        <w:rPr>
          <w:rFonts w:ascii="Times New Roman" w:eastAsia="Times New Roman" w:hAnsi="Times New Roman" w:cs="Times New Roman"/>
          <w:sz w:val="28"/>
          <w:szCs w:val="28"/>
          <w:lang w:val="kk-KZ"/>
        </w:rPr>
        <w:t xml:space="preserve"> мемлекеттік қызмет көрсетуде </w:t>
      </w:r>
      <w:r w:rsidR="00E82B96">
        <w:rPr>
          <w:rFonts w:ascii="Times New Roman" w:eastAsia="Times New Roman" w:hAnsi="Times New Roman" w:cs="Times New Roman"/>
          <w:sz w:val="28"/>
          <w:szCs w:val="28"/>
          <w:lang w:val="kk-KZ"/>
        </w:rPr>
        <w:t xml:space="preserve"> шағым түскен жоқ.</w:t>
      </w:r>
    </w:p>
    <w:p w:rsidR="00E82B96" w:rsidRDefault="00E82B96" w:rsidP="00E82B96">
      <w:pPr>
        <w:pStyle w:val="a5"/>
        <w:jc w:val="center"/>
        <w:rPr>
          <w:rFonts w:ascii="Times New Roman" w:eastAsia="Times New Roman" w:hAnsi="Times New Roman" w:cs="Times New Roman"/>
          <w:sz w:val="28"/>
          <w:szCs w:val="28"/>
          <w:lang w:val="kk-KZ"/>
        </w:rPr>
      </w:pPr>
    </w:p>
    <w:p w:rsidR="00E82B96" w:rsidRDefault="00E82B96" w:rsidP="00E82B96">
      <w:pPr>
        <w:pStyle w:val="a5"/>
        <w:jc w:val="center"/>
        <w:rPr>
          <w:rFonts w:ascii="Times New Roman" w:eastAsia="Times New Roman" w:hAnsi="Times New Roman" w:cs="Times New Roman"/>
          <w:sz w:val="28"/>
          <w:szCs w:val="28"/>
          <w:lang w:val="kk-KZ"/>
        </w:rPr>
      </w:pPr>
    </w:p>
    <w:p w:rsidR="00E82B96" w:rsidRDefault="00E82B96" w:rsidP="00E82B96">
      <w:pPr>
        <w:pStyle w:val="a5"/>
        <w:jc w:val="center"/>
        <w:rPr>
          <w:rFonts w:ascii="Times New Roman" w:eastAsia="Times New Roman" w:hAnsi="Times New Roman" w:cs="Times New Roman"/>
          <w:sz w:val="28"/>
          <w:szCs w:val="28"/>
          <w:lang w:val="kk-KZ"/>
        </w:rPr>
      </w:pPr>
    </w:p>
    <w:p w:rsidR="00E82B96" w:rsidRPr="00E82B96" w:rsidRDefault="00250A75" w:rsidP="00CB0327">
      <w:pPr>
        <w:pStyle w:val="a5"/>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Бөлім басшысы                 </w:t>
      </w:r>
      <w:r w:rsidR="006844C3">
        <w:rPr>
          <w:rFonts w:ascii="Times New Roman" w:eastAsia="Times New Roman" w:hAnsi="Times New Roman" w:cs="Times New Roman"/>
          <w:b/>
          <w:sz w:val="28"/>
          <w:szCs w:val="28"/>
          <w:lang w:val="kk-KZ"/>
        </w:rPr>
        <w:t xml:space="preserve">   </w:t>
      </w:r>
      <w:r w:rsidR="00AA7B26">
        <w:rPr>
          <w:rFonts w:ascii="Times New Roman" w:eastAsia="Times New Roman" w:hAnsi="Times New Roman" w:cs="Times New Roman"/>
          <w:b/>
          <w:sz w:val="28"/>
          <w:szCs w:val="28"/>
          <w:lang w:val="kk-KZ"/>
        </w:rPr>
        <w:t xml:space="preserve">                </w:t>
      </w:r>
      <w:r w:rsidR="006844C3">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       О.Е. </w:t>
      </w:r>
      <w:r w:rsidR="00CB0327">
        <w:rPr>
          <w:rFonts w:ascii="Times New Roman" w:eastAsia="Times New Roman" w:hAnsi="Times New Roman" w:cs="Times New Roman"/>
          <w:b/>
          <w:sz w:val="28"/>
          <w:szCs w:val="28"/>
          <w:lang w:val="kk-KZ"/>
        </w:rPr>
        <w:t>Әубәкі</w:t>
      </w:r>
      <w:r>
        <w:rPr>
          <w:rFonts w:ascii="Times New Roman" w:eastAsia="Times New Roman" w:hAnsi="Times New Roman" w:cs="Times New Roman"/>
          <w:b/>
          <w:sz w:val="28"/>
          <w:szCs w:val="28"/>
          <w:lang w:val="kk-KZ"/>
        </w:rPr>
        <w:t>ров</w:t>
      </w:r>
    </w:p>
    <w:p w:rsidR="00E82B96" w:rsidRDefault="00E82B96" w:rsidP="00E82B96">
      <w:pPr>
        <w:pStyle w:val="a5"/>
        <w:jc w:val="center"/>
        <w:rPr>
          <w:rFonts w:ascii="Times New Roman" w:eastAsia="Times New Roman" w:hAnsi="Times New Roman" w:cs="Times New Roman"/>
          <w:b/>
          <w:sz w:val="28"/>
          <w:szCs w:val="28"/>
          <w:lang w:val="kk-KZ"/>
        </w:rPr>
      </w:pPr>
    </w:p>
    <w:p w:rsidR="00E82B96" w:rsidRDefault="00E82B96" w:rsidP="00E82B96">
      <w:pPr>
        <w:pStyle w:val="a5"/>
        <w:jc w:val="center"/>
        <w:rPr>
          <w:rFonts w:ascii="Times New Roman" w:eastAsia="Times New Roman" w:hAnsi="Times New Roman" w:cs="Times New Roman"/>
          <w:b/>
          <w:sz w:val="28"/>
          <w:szCs w:val="28"/>
          <w:lang w:val="kk-KZ"/>
        </w:rPr>
      </w:pPr>
    </w:p>
    <w:p w:rsidR="00E82B96" w:rsidRPr="00E82B96" w:rsidRDefault="00E82B96" w:rsidP="00E82B96">
      <w:pPr>
        <w:pStyle w:val="a5"/>
        <w:jc w:val="both"/>
        <w:rPr>
          <w:rFonts w:ascii="Times New Roman" w:eastAsia="Times New Roman" w:hAnsi="Times New Roman" w:cs="Times New Roman"/>
          <w:sz w:val="28"/>
          <w:szCs w:val="28"/>
          <w:lang w:val="kk-KZ"/>
        </w:rPr>
      </w:pPr>
    </w:p>
    <w:p w:rsidR="00E82B96" w:rsidRPr="00E82B96" w:rsidRDefault="00E82B96" w:rsidP="00E82B96">
      <w:pPr>
        <w:pStyle w:val="a5"/>
        <w:jc w:val="center"/>
        <w:rPr>
          <w:rFonts w:ascii="Times New Roman" w:eastAsia="Times New Roman" w:hAnsi="Times New Roman" w:cs="Times New Roman"/>
          <w:b/>
          <w:sz w:val="28"/>
          <w:szCs w:val="28"/>
          <w:lang w:val="kk-KZ"/>
        </w:rPr>
      </w:pPr>
    </w:p>
    <w:p w:rsidR="00E82B96" w:rsidRDefault="00E82B96"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E86FB0" w:rsidRDefault="00E86FB0" w:rsidP="00E82B96">
      <w:pPr>
        <w:pStyle w:val="a5"/>
        <w:jc w:val="center"/>
        <w:rPr>
          <w:rFonts w:ascii="Times New Roman" w:eastAsia="Times New Roman" w:hAnsi="Times New Roman" w:cs="Times New Roman"/>
          <w:sz w:val="28"/>
          <w:szCs w:val="28"/>
          <w:lang w:val="kk-KZ"/>
        </w:rPr>
      </w:pPr>
    </w:p>
    <w:p w:rsidR="00275B07" w:rsidRPr="00CB0327" w:rsidRDefault="00275B07" w:rsidP="00275B07">
      <w:pPr>
        <w:spacing w:after="0" w:line="240" w:lineRule="auto"/>
        <w:jc w:val="center"/>
        <w:rPr>
          <w:rFonts w:ascii="Times New Roman" w:hAnsi="Times New Roman" w:cs="Times New Roman"/>
          <w:b/>
          <w:caps/>
          <w:color w:val="000000"/>
          <w:sz w:val="28"/>
          <w:szCs w:val="28"/>
          <w:lang w:val="kk-KZ"/>
        </w:rPr>
      </w:pPr>
      <w:r w:rsidRPr="00CB0327">
        <w:rPr>
          <w:rFonts w:ascii="Times New Roman" w:hAnsi="Times New Roman" w:cs="Times New Roman"/>
          <w:b/>
          <w:caps/>
          <w:color w:val="000000"/>
          <w:sz w:val="28"/>
          <w:szCs w:val="28"/>
          <w:lang w:val="kk-KZ"/>
        </w:rPr>
        <w:lastRenderedPageBreak/>
        <w:t>Отчет</w:t>
      </w:r>
    </w:p>
    <w:p w:rsidR="00275B07" w:rsidRPr="007E4886" w:rsidRDefault="00275B07" w:rsidP="00275B07">
      <w:pPr>
        <w:spacing w:after="0" w:line="240" w:lineRule="auto"/>
        <w:jc w:val="center"/>
        <w:rPr>
          <w:rFonts w:ascii="Times New Roman" w:hAnsi="Times New Roman" w:cs="Times New Roman"/>
          <w:b/>
          <w:color w:val="000000"/>
          <w:sz w:val="28"/>
          <w:szCs w:val="28"/>
        </w:rPr>
      </w:pPr>
      <w:r w:rsidRPr="007E4886">
        <w:rPr>
          <w:rFonts w:ascii="Times New Roman" w:hAnsi="Times New Roman" w:cs="Times New Roman"/>
          <w:b/>
          <w:color w:val="000000"/>
          <w:sz w:val="28"/>
          <w:szCs w:val="28"/>
        </w:rPr>
        <w:t xml:space="preserve">Коммунального государственного учреждения </w:t>
      </w:r>
    </w:p>
    <w:p w:rsidR="009D457A" w:rsidRDefault="00275B07" w:rsidP="00275B07">
      <w:pPr>
        <w:spacing w:after="0" w:line="240" w:lineRule="auto"/>
        <w:jc w:val="center"/>
        <w:rPr>
          <w:rFonts w:ascii="Times New Roman" w:hAnsi="Times New Roman" w:cs="Times New Roman"/>
          <w:b/>
          <w:color w:val="000000"/>
          <w:sz w:val="28"/>
          <w:szCs w:val="28"/>
          <w:lang w:val="kk-KZ"/>
        </w:rPr>
      </w:pPr>
      <w:r w:rsidRPr="007E4886">
        <w:rPr>
          <w:rFonts w:ascii="Times New Roman" w:hAnsi="Times New Roman" w:cs="Times New Roman"/>
          <w:b/>
          <w:color w:val="000000"/>
          <w:sz w:val="28"/>
          <w:szCs w:val="28"/>
        </w:rPr>
        <w:t xml:space="preserve"> «Отдел сельского хозяйства</w:t>
      </w:r>
      <w:r w:rsidR="00B56F90">
        <w:rPr>
          <w:rFonts w:ascii="Times New Roman" w:hAnsi="Times New Roman" w:cs="Times New Roman"/>
          <w:b/>
          <w:color w:val="000000"/>
          <w:sz w:val="28"/>
          <w:szCs w:val="28"/>
        </w:rPr>
        <w:t>и ветеринарии</w:t>
      </w:r>
      <w:r w:rsidR="00250A75">
        <w:rPr>
          <w:rFonts w:ascii="Times New Roman" w:hAnsi="Times New Roman" w:cs="Times New Roman"/>
          <w:b/>
          <w:color w:val="000000"/>
          <w:sz w:val="28"/>
          <w:szCs w:val="28"/>
          <w:lang w:val="kk-KZ"/>
        </w:rPr>
        <w:t>акимата Аккайын</w:t>
      </w:r>
      <w:proofErr w:type="spellStart"/>
      <w:r w:rsidRPr="007E4886">
        <w:rPr>
          <w:rFonts w:ascii="Times New Roman" w:hAnsi="Times New Roman" w:cs="Times New Roman"/>
          <w:b/>
          <w:color w:val="000000"/>
          <w:sz w:val="28"/>
          <w:szCs w:val="28"/>
        </w:rPr>
        <w:t>ского</w:t>
      </w:r>
      <w:proofErr w:type="spellEnd"/>
      <w:r w:rsidRPr="007E4886">
        <w:rPr>
          <w:rFonts w:ascii="Times New Roman" w:hAnsi="Times New Roman" w:cs="Times New Roman"/>
          <w:b/>
          <w:color w:val="000000"/>
          <w:sz w:val="28"/>
          <w:szCs w:val="28"/>
        </w:rPr>
        <w:t xml:space="preserve"> района Северо-Казахстанской области» </w:t>
      </w:r>
    </w:p>
    <w:p w:rsidR="00275B07" w:rsidRDefault="00275B07" w:rsidP="00275B07">
      <w:pPr>
        <w:spacing w:after="0" w:line="240" w:lineRule="auto"/>
        <w:jc w:val="center"/>
        <w:rPr>
          <w:rFonts w:ascii="Times New Roman" w:hAnsi="Times New Roman" w:cs="Times New Roman"/>
          <w:b/>
          <w:sz w:val="28"/>
          <w:szCs w:val="28"/>
          <w:lang w:val="kk-KZ"/>
        </w:rPr>
      </w:pPr>
      <w:r w:rsidRPr="007E4886">
        <w:rPr>
          <w:rFonts w:ascii="Times New Roman" w:hAnsi="Times New Roman" w:cs="Times New Roman"/>
          <w:b/>
          <w:color w:val="000000"/>
          <w:sz w:val="28"/>
          <w:szCs w:val="28"/>
        </w:rPr>
        <w:t>по во</w:t>
      </w:r>
      <w:r w:rsidR="00B56F90">
        <w:rPr>
          <w:rFonts w:ascii="Times New Roman" w:hAnsi="Times New Roman" w:cs="Times New Roman"/>
          <w:b/>
          <w:color w:val="000000"/>
          <w:sz w:val="28"/>
          <w:szCs w:val="28"/>
        </w:rPr>
        <w:t xml:space="preserve">просам оказания государственных </w:t>
      </w:r>
      <w:r w:rsidRPr="007E4886">
        <w:rPr>
          <w:rFonts w:ascii="Times New Roman" w:hAnsi="Times New Roman" w:cs="Times New Roman"/>
          <w:b/>
          <w:color w:val="000000"/>
          <w:sz w:val="28"/>
          <w:szCs w:val="28"/>
        </w:rPr>
        <w:t xml:space="preserve">услуг  </w:t>
      </w:r>
      <w:r w:rsidRPr="007E4886">
        <w:rPr>
          <w:rFonts w:ascii="Times New Roman" w:hAnsi="Times New Roman" w:cs="Times New Roman"/>
          <w:b/>
          <w:sz w:val="28"/>
          <w:szCs w:val="28"/>
        </w:rPr>
        <w:t>за 20</w:t>
      </w:r>
      <w:r w:rsidR="00B56F90">
        <w:rPr>
          <w:rFonts w:ascii="Times New Roman" w:hAnsi="Times New Roman" w:cs="Times New Roman"/>
          <w:b/>
          <w:sz w:val="28"/>
          <w:szCs w:val="28"/>
        </w:rPr>
        <w:t>2</w:t>
      </w:r>
      <w:r w:rsidR="00AA7B26">
        <w:rPr>
          <w:rFonts w:ascii="Times New Roman" w:hAnsi="Times New Roman" w:cs="Times New Roman"/>
          <w:b/>
          <w:sz w:val="28"/>
          <w:szCs w:val="28"/>
        </w:rPr>
        <w:t>2</w:t>
      </w:r>
      <w:r w:rsidRPr="007E4886">
        <w:rPr>
          <w:rFonts w:ascii="Times New Roman" w:hAnsi="Times New Roman" w:cs="Times New Roman"/>
          <w:b/>
          <w:sz w:val="28"/>
          <w:szCs w:val="28"/>
        </w:rPr>
        <w:t xml:space="preserve"> год</w:t>
      </w:r>
    </w:p>
    <w:p w:rsidR="009D457A" w:rsidRPr="00CB2EB6" w:rsidRDefault="009D457A" w:rsidP="00CA2ADA">
      <w:pPr>
        <w:spacing w:after="0" w:line="240" w:lineRule="auto"/>
        <w:rPr>
          <w:rFonts w:ascii="Times New Roman" w:hAnsi="Times New Roman" w:cs="Times New Roman"/>
          <w:b/>
          <w:sz w:val="28"/>
          <w:szCs w:val="28"/>
          <w:lang w:val="kk-KZ"/>
        </w:rPr>
      </w:pPr>
    </w:p>
    <w:p w:rsidR="00275B07" w:rsidRDefault="00275B07" w:rsidP="00275B07">
      <w:pPr>
        <w:shd w:val="clear" w:color="auto" w:fill="FFFFFF"/>
        <w:spacing w:after="0" w:line="240" w:lineRule="auto"/>
        <w:ind w:firstLine="708"/>
        <w:jc w:val="both"/>
        <w:outlineLvl w:val="0"/>
        <w:rPr>
          <w:rFonts w:ascii="Times New Roman" w:hAnsi="Times New Roman" w:cs="Times New Roman"/>
          <w:sz w:val="28"/>
          <w:szCs w:val="28"/>
        </w:rPr>
      </w:pPr>
      <w:r w:rsidRPr="007E4886">
        <w:rPr>
          <w:rFonts w:ascii="Times New Roman" w:hAnsi="Times New Roman" w:cs="Times New Roman"/>
          <w:sz w:val="28"/>
          <w:szCs w:val="28"/>
        </w:rPr>
        <w:t xml:space="preserve">В соответствии с Законом Республики Казахстан «О государственных услугах» и </w:t>
      </w:r>
      <w:proofErr w:type="gramStart"/>
      <w:r w:rsidRPr="007E4886">
        <w:rPr>
          <w:rFonts w:ascii="Times New Roman" w:hAnsi="Times New Roman" w:cs="Times New Roman"/>
          <w:sz w:val="28"/>
          <w:szCs w:val="28"/>
        </w:rPr>
        <w:t>согласно</w:t>
      </w:r>
      <w:proofErr w:type="gramEnd"/>
      <w:r w:rsidRPr="007E4886">
        <w:rPr>
          <w:rFonts w:ascii="Times New Roman" w:hAnsi="Times New Roman" w:cs="Times New Roman"/>
          <w:sz w:val="28"/>
          <w:szCs w:val="28"/>
        </w:rPr>
        <w:t xml:space="preserve"> внесенных изменений и дополнений в Реестр государственных услуг, утвержденных </w:t>
      </w:r>
      <w:r w:rsidRPr="007E4886">
        <w:rPr>
          <w:rFonts w:ascii="Times New Roman" w:hAnsi="Times New Roman" w:cs="Times New Roman"/>
          <w:kern w:val="36"/>
          <w:sz w:val="28"/>
          <w:szCs w:val="28"/>
        </w:rPr>
        <w:t xml:space="preserve">Постановлением Правительства Республики Казахстан от 18 </w:t>
      </w:r>
      <w:r w:rsidR="006870CC">
        <w:rPr>
          <w:rFonts w:ascii="Times New Roman" w:hAnsi="Times New Roman" w:cs="Times New Roman"/>
          <w:kern w:val="36"/>
          <w:sz w:val="28"/>
          <w:szCs w:val="28"/>
        </w:rPr>
        <w:t>сентября 2013 года № 983</w:t>
      </w:r>
      <w:r w:rsidR="006870CC">
        <w:rPr>
          <w:rFonts w:ascii="Times New Roman" w:hAnsi="Times New Roman" w:cs="Times New Roman"/>
          <w:kern w:val="36"/>
          <w:sz w:val="28"/>
          <w:szCs w:val="28"/>
          <w:lang w:val="kk-KZ"/>
        </w:rPr>
        <w:t>.</w:t>
      </w:r>
    </w:p>
    <w:p w:rsidR="006870CC" w:rsidRPr="00782CD4" w:rsidRDefault="006870CC" w:rsidP="006870CC">
      <w:pPr>
        <w:spacing w:after="0" w:line="240" w:lineRule="auto"/>
        <w:ind w:firstLine="709"/>
        <w:contextualSpacing/>
        <w:jc w:val="both"/>
        <w:rPr>
          <w:rFonts w:ascii="Times New Roman" w:eastAsia="Calibri" w:hAnsi="Times New Roman" w:cs="Times New Roman"/>
          <w:sz w:val="28"/>
          <w:szCs w:val="28"/>
        </w:rPr>
      </w:pPr>
      <w:r w:rsidRPr="00782CD4">
        <w:rPr>
          <w:rFonts w:ascii="Times New Roman" w:eastAsia="Calibri" w:hAnsi="Times New Roman" w:cs="Times New Roman"/>
          <w:sz w:val="28"/>
          <w:szCs w:val="28"/>
        </w:rPr>
        <w:t xml:space="preserve">Уровень качества государственных услуг является одним из показателей экономического и социального развития   государства. </w:t>
      </w:r>
    </w:p>
    <w:p w:rsidR="006870CC" w:rsidRDefault="006870CC" w:rsidP="006870CC">
      <w:pPr>
        <w:spacing w:after="0" w:line="240" w:lineRule="auto"/>
        <w:ind w:firstLine="708"/>
        <w:jc w:val="both"/>
        <w:rPr>
          <w:rFonts w:ascii="Times New Roman" w:eastAsia="Calibri" w:hAnsi="Times New Roman" w:cs="Times New Roman"/>
          <w:sz w:val="28"/>
          <w:szCs w:val="28"/>
        </w:rPr>
      </w:pPr>
      <w:r w:rsidRPr="000C0EDE">
        <w:rPr>
          <w:rFonts w:ascii="Times New Roman" w:eastAsia="Calibri" w:hAnsi="Times New Roman" w:cs="Times New Roman"/>
          <w:sz w:val="28"/>
          <w:szCs w:val="28"/>
        </w:rPr>
        <w:t>В соответствии с действующим законодательством о государственных услугах, информация о порядке оказания государственных услуг предоставлена посредством:</w:t>
      </w:r>
    </w:p>
    <w:p w:rsidR="006870CC" w:rsidRDefault="006870CC" w:rsidP="006870CC">
      <w:pPr>
        <w:spacing w:after="0" w:line="240" w:lineRule="auto"/>
        <w:ind w:firstLine="708"/>
        <w:jc w:val="both"/>
        <w:rPr>
          <w:rFonts w:ascii="Times New Roman" w:eastAsia="Calibri" w:hAnsi="Times New Roman" w:cs="Times New Roman"/>
          <w:sz w:val="28"/>
          <w:szCs w:val="28"/>
        </w:rPr>
      </w:pPr>
      <w:r w:rsidRPr="000C0EDE">
        <w:rPr>
          <w:rFonts w:ascii="Times New Roman" w:eastAsia="Calibri" w:hAnsi="Times New Roman" w:cs="Times New Roman"/>
          <w:sz w:val="28"/>
          <w:szCs w:val="28"/>
        </w:rPr>
        <w:t>1) размещения стандартов и регламентов государственных услуг в доступном месте для услуг получателей на стенде в здании</w:t>
      </w:r>
      <w:r w:rsidRPr="000C0EDE">
        <w:rPr>
          <w:rFonts w:ascii="Times New Roman" w:eastAsia="Calibri" w:hAnsi="Times New Roman" w:cs="Times New Roman"/>
          <w:sz w:val="28"/>
          <w:szCs w:val="28"/>
          <w:lang w:val="kk-KZ"/>
        </w:rPr>
        <w:t xml:space="preserve"> отдела</w:t>
      </w:r>
      <w:r w:rsidRPr="000C0EDE">
        <w:rPr>
          <w:rFonts w:ascii="Times New Roman" w:eastAsia="Calibri" w:hAnsi="Times New Roman" w:cs="Times New Roman"/>
          <w:sz w:val="28"/>
          <w:szCs w:val="28"/>
        </w:rPr>
        <w:t>;</w:t>
      </w:r>
    </w:p>
    <w:p w:rsidR="006870CC" w:rsidRPr="000C0EDE" w:rsidRDefault="006870CC" w:rsidP="006870CC">
      <w:pPr>
        <w:spacing w:after="0" w:line="240" w:lineRule="auto"/>
        <w:ind w:firstLine="708"/>
        <w:jc w:val="both"/>
        <w:rPr>
          <w:rFonts w:ascii="Times New Roman" w:eastAsia="Calibri" w:hAnsi="Times New Roman" w:cs="Times New Roman"/>
          <w:sz w:val="28"/>
          <w:szCs w:val="28"/>
        </w:rPr>
      </w:pPr>
      <w:r w:rsidRPr="000C0EDE">
        <w:rPr>
          <w:rFonts w:ascii="Times New Roman" w:eastAsia="Calibri" w:hAnsi="Times New Roman" w:cs="Times New Roman"/>
          <w:sz w:val="28"/>
          <w:szCs w:val="28"/>
        </w:rPr>
        <w:t xml:space="preserve">2) размещения стандартов и регламентов государственных услуг на  </w:t>
      </w:r>
      <w:r>
        <w:rPr>
          <w:rFonts w:ascii="Times New Roman" w:eastAsia="Calibri" w:hAnsi="Times New Roman" w:cs="Times New Roman"/>
          <w:sz w:val="28"/>
          <w:szCs w:val="28"/>
        </w:rPr>
        <w:t>И</w:t>
      </w:r>
      <w:r w:rsidRPr="000C0EDE">
        <w:rPr>
          <w:rFonts w:ascii="Times New Roman" w:eastAsia="Calibri" w:hAnsi="Times New Roman" w:cs="Times New Roman"/>
          <w:sz w:val="28"/>
          <w:szCs w:val="28"/>
        </w:rPr>
        <w:t>нтернет-ресурсе</w:t>
      </w:r>
      <w:r w:rsidR="00386BAB">
        <w:rPr>
          <w:rFonts w:ascii="Times New Roman" w:eastAsia="Calibri" w:hAnsi="Times New Roman" w:cs="Times New Roman"/>
          <w:sz w:val="28"/>
          <w:szCs w:val="28"/>
        </w:rPr>
        <w:t xml:space="preserve"> </w:t>
      </w:r>
      <w:r w:rsidRPr="000C0EDE">
        <w:rPr>
          <w:rFonts w:ascii="Times New Roman" w:eastAsia="Calibri" w:hAnsi="Times New Roman" w:cs="Times New Roman"/>
          <w:sz w:val="28"/>
          <w:szCs w:val="28"/>
          <w:lang w:val="kk-KZ"/>
        </w:rPr>
        <w:t>отдела</w:t>
      </w:r>
      <w:r w:rsidRPr="000C0EDE">
        <w:rPr>
          <w:rFonts w:ascii="Times New Roman" w:eastAsia="Calibri" w:hAnsi="Times New Roman" w:cs="Times New Roman"/>
          <w:sz w:val="28"/>
          <w:szCs w:val="28"/>
        </w:rPr>
        <w:t>.</w:t>
      </w:r>
    </w:p>
    <w:p w:rsidR="006870CC" w:rsidRDefault="006870CC" w:rsidP="006870CC">
      <w:pPr>
        <w:spacing w:after="0" w:line="240" w:lineRule="auto"/>
        <w:ind w:firstLine="708"/>
        <w:jc w:val="both"/>
        <w:rPr>
          <w:rFonts w:ascii="Times New Roman" w:eastAsia="Calibri" w:hAnsi="Times New Roman" w:cs="Times New Roman"/>
          <w:sz w:val="28"/>
          <w:szCs w:val="28"/>
          <w:lang w:val="kk-KZ"/>
        </w:rPr>
      </w:pPr>
      <w:r w:rsidRPr="00782CD4">
        <w:rPr>
          <w:rFonts w:ascii="Times New Roman" w:eastAsia="Calibri" w:hAnsi="Times New Roman" w:cs="Times New Roman"/>
          <w:sz w:val="28"/>
          <w:szCs w:val="28"/>
        </w:rPr>
        <w:t xml:space="preserve">В соответствии с Реестром государственных услуг </w:t>
      </w:r>
      <w:r w:rsidRPr="00782CD4">
        <w:rPr>
          <w:rFonts w:ascii="Times New Roman" w:eastAsia="Calibri" w:hAnsi="Times New Roman" w:cs="Times New Roman"/>
          <w:sz w:val="28"/>
          <w:szCs w:val="28"/>
          <w:lang w:val="kk-KZ"/>
        </w:rPr>
        <w:t>отдел</w:t>
      </w:r>
      <w:r w:rsidRPr="00782CD4">
        <w:rPr>
          <w:rFonts w:ascii="Times New Roman" w:eastAsia="Calibri" w:hAnsi="Times New Roman" w:cs="Times New Roman"/>
          <w:sz w:val="28"/>
          <w:szCs w:val="28"/>
        </w:rPr>
        <w:t xml:space="preserve"> сельского хозяйства </w:t>
      </w:r>
      <w:r>
        <w:rPr>
          <w:rFonts w:ascii="Times New Roman" w:eastAsia="Calibri" w:hAnsi="Times New Roman" w:cs="Times New Roman"/>
          <w:sz w:val="28"/>
          <w:szCs w:val="28"/>
        </w:rPr>
        <w:t xml:space="preserve">и ветеринарии </w:t>
      </w:r>
      <w:proofErr w:type="spellStart"/>
      <w:r>
        <w:rPr>
          <w:rFonts w:ascii="Times New Roman" w:eastAsia="Calibri" w:hAnsi="Times New Roman" w:cs="Times New Roman"/>
          <w:sz w:val="28"/>
          <w:szCs w:val="28"/>
        </w:rPr>
        <w:t>акимата</w:t>
      </w:r>
      <w:proofErr w:type="spellEnd"/>
      <w:r w:rsidRPr="00782CD4">
        <w:rPr>
          <w:rFonts w:ascii="Times New Roman" w:eastAsia="Calibri" w:hAnsi="Times New Roman" w:cs="Times New Roman"/>
          <w:sz w:val="28"/>
          <w:szCs w:val="28"/>
          <w:lang w:val="kk-KZ"/>
        </w:rPr>
        <w:t xml:space="preserve">Аккайынского района </w:t>
      </w:r>
      <w:r>
        <w:rPr>
          <w:rFonts w:ascii="Times New Roman" w:eastAsia="Calibri" w:hAnsi="Times New Roman" w:cs="Times New Roman"/>
          <w:sz w:val="28"/>
          <w:szCs w:val="28"/>
        </w:rPr>
        <w:t>оказывает</w:t>
      </w:r>
      <w:r w:rsidR="007166CE">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k-KZ"/>
        </w:rPr>
        <w:t>4</w:t>
      </w:r>
      <w:r w:rsidR="007166CE">
        <w:rPr>
          <w:rFonts w:ascii="Times New Roman" w:eastAsia="Calibri" w:hAnsi="Times New Roman" w:cs="Times New Roman"/>
          <w:sz w:val="28"/>
          <w:szCs w:val="28"/>
        </w:rPr>
        <w:t xml:space="preserve"> государственные</w:t>
      </w:r>
      <w:r>
        <w:rPr>
          <w:rFonts w:ascii="Times New Roman" w:eastAsia="Calibri" w:hAnsi="Times New Roman" w:cs="Times New Roman"/>
          <w:sz w:val="28"/>
          <w:szCs w:val="28"/>
        </w:rPr>
        <w:t xml:space="preserve"> услуг</w:t>
      </w:r>
      <w:r w:rsidR="007166CE">
        <w:rPr>
          <w:rFonts w:ascii="Times New Roman" w:eastAsia="Calibri" w:hAnsi="Times New Roman" w:cs="Times New Roman"/>
          <w:sz w:val="28"/>
          <w:szCs w:val="28"/>
        </w:rPr>
        <w:t>и</w:t>
      </w:r>
      <w:r>
        <w:rPr>
          <w:rFonts w:ascii="Times New Roman" w:eastAsia="Calibri" w:hAnsi="Times New Roman" w:cs="Times New Roman"/>
          <w:sz w:val="28"/>
          <w:szCs w:val="28"/>
          <w:lang w:val="kk-KZ"/>
        </w:rPr>
        <w:t>:</w:t>
      </w:r>
    </w:p>
    <w:p w:rsidR="006870CC" w:rsidRPr="0085011F" w:rsidRDefault="006870CC" w:rsidP="006870CC">
      <w:pPr>
        <w:spacing w:after="0"/>
        <w:ind w:firstLine="708"/>
        <w:jc w:val="both"/>
        <w:rPr>
          <w:rFonts w:ascii="Times New Roman" w:hAnsi="Times New Roman" w:cs="Times New Roman"/>
          <w:sz w:val="28"/>
          <w:szCs w:val="28"/>
        </w:rPr>
      </w:pPr>
      <w:r w:rsidRPr="0085011F">
        <w:rPr>
          <w:rFonts w:ascii="Times New Roman" w:eastAsia="Calibri" w:hAnsi="Times New Roman" w:cs="Times New Roman"/>
          <w:sz w:val="28"/>
          <w:szCs w:val="28"/>
          <w:lang w:val="kk-KZ"/>
        </w:rPr>
        <w:t>1)</w:t>
      </w:r>
      <w:r w:rsidRPr="0085011F">
        <w:rPr>
          <w:rFonts w:ascii="Times New Roman" w:hAnsi="Times New Roman" w:cs="Times New Roman"/>
          <w:sz w:val="28"/>
          <w:szCs w:val="28"/>
        </w:rPr>
        <w:t xml:space="preserve"> «Выдача удостоверений на право управления тракторами и изготовленными на их базе самоходными шасси и механизмами, самоходными сельскохозяйственными, мелиоративными и дорожно-строительными машинами и механизмами, а также специальными машинами повышенной проходимости</w:t>
      </w:r>
      <w:r>
        <w:rPr>
          <w:rFonts w:ascii="Times New Roman" w:hAnsi="Times New Roman" w:cs="Times New Roman"/>
          <w:sz w:val="28"/>
          <w:szCs w:val="28"/>
        </w:rPr>
        <w:t>.</w:t>
      </w:r>
    </w:p>
    <w:p w:rsidR="006870CC" w:rsidRPr="0085011F" w:rsidRDefault="006870CC" w:rsidP="006870CC">
      <w:pPr>
        <w:spacing w:after="0"/>
        <w:ind w:firstLine="708"/>
        <w:jc w:val="both"/>
        <w:rPr>
          <w:rFonts w:ascii="Times New Roman" w:hAnsi="Times New Roman" w:cs="Times New Roman"/>
          <w:sz w:val="28"/>
          <w:szCs w:val="28"/>
        </w:rPr>
      </w:pPr>
      <w:r w:rsidRPr="0085011F">
        <w:rPr>
          <w:rFonts w:ascii="Times New Roman" w:eastAsia="Calibri" w:hAnsi="Times New Roman" w:cs="Times New Roman"/>
          <w:sz w:val="28"/>
          <w:szCs w:val="28"/>
          <w:lang w:val="kk-KZ"/>
        </w:rPr>
        <w:t>2)</w:t>
      </w:r>
      <w:r w:rsidRPr="0085011F">
        <w:rPr>
          <w:rFonts w:ascii="Times New Roman" w:hAnsi="Times New Roman" w:cs="Times New Roman"/>
          <w:sz w:val="28"/>
          <w:szCs w:val="28"/>
        </w:rPr>
        <w:t xml:space="preserve"> «Выдача регистрационного документа (дубликата) и государственного номерного знака для тракторов и изготовленных на их базе самоходных шасси и механизмов, самоходных сельскохозяйственных, мелиоративных и дорожно-строительных машин, а также специальных машин повышенной проходимости»</w:t>
      </w:r>
      <w:r>
        <w:rPr>
          <w:rFonts w:ascii="Times New Roman" w:hAnsi="Times New Roman" w:cs="Times New Roman"/>
          <w:sz w:val="28"/>
          <w:szCs w:val="28"/>
        </w:rPr>
        <w:t>.</w:t>
      </w:r>
    </w:p>
    <w:p w:rsidR="006870CC" w:rsidRPr="0085011F" w:rsidRDefault="006870CC" w:rsidP="006870CC">
      <w:pPr>
        <w:spacing w:after="0"/>
        <w:ind w:firstLine="708"/>
        <w:jc w:val="both"/>
        <w:rPr>
          <w:rFonts w:ascii="Times New Roman" w:hAnsi="Times New Roman" w:cs="Times New Roman"/>
          <w:sz w:val="28"/>
          <w:szCs w:val="28"/>
        </w:rPr>
      </w:pPr>
      <w:r w:rsidRPr="0085011F">
        <w:rPr>
          <w:rFonts w:ascii="Times New Roman" w:eastAsia="Calibri" w:hAnsi="Times New Roman" w:cs="Times New Roman"/>
          <w:sz w:val="28"/>
          <w:szCs w:val="28"/>
          <w:lang w:val="kk-KZ"/>
        </w:rPr>
        <w:t>3)</w:t>
      </w:r>
      <w:r w:rsidRPr="0085011F">
        <w:rPr>
          <w:rFonts w:ascii="Times New Roman" w:hAnsi="Times New Roman" w:cs="Times New Roman"/>
          <w:sz w:val="28"/>
          <w:szCs w:val="28"/>
        </w:rPr>
        <w:t xml:space="preserve"> «Государственная регистрация залога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а также специальных машин повышенной проходимости»</w:t>
      </w:r>
      <w:r>
        <w:rPr>
          <w:rFonts w:ascii="Times New Roman" w:hAnsi="Times New Roman" w:cs="Times New Roman"/>
          <w:sz w:val="28"/>
          <w:szCs w:val="28"/>
        </w:rPr>
        <w:t>.</w:t>
      </w:r>
    </w:p>
    <w:p w:rsidR="006870CC" w:rsidRPr="006870CC" w:rsidRDefault="006870CC" w:rsidP="006870CC">
      <w:pPr>
        <w:spacing w:after="0" w:line="240" w:lineRule="auto"/>
        <w:ind w:right="-59" w:firstLine="708"/>
        <w:jc w:val="both"/>
        <w:rPr>
          <w:rFonts w:ascii="Times New Roman" w:eastAsia="Times New Roman" w:hAnsi="Times New Roman" w:cs="Times New Roman"/>
          <w:sz w:val="28"/>
          <w:szCs w:val="28"/>
        </w:rPr>
      </w:pPr>
      <w:r w:rsidRPr="0085011F">
        <w:rPr>
          <w:rFonts w:ascii="Times New Roman" w:eastAsia="Calibri" w:hAnsi="Times New Roman" w:cs="Times New Roman"/>
          <w:sz w:val="28"/>
          <w:szCs w:val="28"/>
          <w:lang w:val="kk-KZ"/>
        </w:rPr>
        <w:t>4)</w:t>
      </w:r>
      <w:r w:rsidRPr="0085011F">
        <w:rPr>
          <w:rFonts w:ascii="Times New Roman" w:hAnsi="Times New Roman" w:cs="Times New Roman"/>
          <w:sz w:val="28"/>
          <w:szCs w:val="28"/>
        </w:rPr>
        <w:t xml:space="preserve"> «Проведение ежегодного государственного технического осмотра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а также специальных машин повышенной проходимости»</w:t>
      </w:r>
      <w:r>
        <w:rPr>
          <w:rFonts w:ascii="Times New Roman" w:hAnsi="Times New Roman" w:cs="Times New Roman"/>
          <w:sz w:val="28"/>
          <w:szCs w:val="28"/>
        </w:rPr>
        <w:t>.</w:t>
      </w:r>
      <w:r>
        <w:rPr>
          <w:rFonts w:ascii="Times New Roman" w:eastAsia="Times New Roman" w:hAnsi="Times New Roman" w:cs="Times New Roman"/>
          <w:sz w:val="28"/>
          <w:szCs w:val="28"/>
        </w:rPr>
        <w:tab/>
      </w:r>
    </w:p>
    <w:p w:rsidR="006870CC" w:rsidRPr="006870CC" w:rsidRDefault="006870CC" w:rsidP="00275486">
      <w:pPr>
        <w:spacing w:after="0" w:line="240" w:lineRule="auto"/>
        <w:ind w:right="-59" w:firstLine="708"/>
        <w:jc w:val="both"/>
        <w:rPr>
          <w:rFonts w:ascii="Times New Roman" w:hAnsi="Times New Roman" w:cs="Times New Roman"/>
          <w:sz w:val="28"/>
          <w:szCs w:val="28"/>
          <w:shd w:val="clear" w:color="auto" w:fill="FFFFFF"/>
          <w:lang w:val="kk-KZ"/>
        </w:rPr>
      </w:pPr>
      <w:r w:rsidRPr="00242EA7">
        <w:rPr>
          <w:rFonts w:ascii="Times New Roman" w:hAnsi="Times New Roman" w:cs="Times New Roman"/>
          <w:sz w:val="28"/>
          <w:szCs w:val="28"/>
          <w:shd w:val="clear" w:color="auto" w:fill="FFFFFF"/>
          <w:lang w:val="kk-KZ"/>
        </w:rPr>
        <w:t>За</w:t>
      </w:r>
      <w:r>
        <w:rPr>
          <w:rFonts w:ascii="Times New Roman" w:hAnsi="Times New Roman" w:cs="Times New Roman"/>
          <w:sz w:val="28"/>
          <w:szCs w:val="28"/>
          <w:shd w:val="clear" w:color="auto" w:fill="FFFFFF"/>
          <w:lang w:val="kk-KZ"/>
        </w:rPr>
        <w:t xml:space="preserve"> 202</w:t>
      </w:r>
      <w:r w:rsidR="002159AD">
        <w:rPr>
          <w:rFonts w:ascii="Times New Roman" w:hAnsi="Times New Roman" w:cs="Times New Roman"/>
          <w:sz w:val="28"/>
          <w:szCs w:val="28"/>
          <w:shd w:val="clear" w:color="auto" w:fill="FFFFFF"/>
          <w:lang w:val="kk-KZ"/>
        </w:rPr>
        <w:t>2</w:t>
      </w:r>
      <w:r>
        <w:rPr>
          <w:rFonts w:ascii="Times New Roman" w:hAnsi="Times New Roman" w:cs="Times New Roman"/>
          <w:sz w:val="28"/>
          <w:szCs w:val="28"/>
          <w:shd w:val="clear" w:color="auto" w:fill="FFFFFF"/>
          <w:lang w:val="kk-KZ"/>
        </w:rPr>
        <w:t xml:space="preserve"> год в отделе оказано </w:t>
      </w:r>
      <w:r w:rsidR="007166CE">
        <w:rPr>
          <w:rFonts w:ascii="Times New Roman" w:hAnsi="Times New Roman" w:cs="Times New Roman"/>
          <w:b/>
          <w:sz w:val="28"/>
          <w:szCs w:val="28"/>
          <w:u w:val="single"/>
          <w:shd w:val="clear" w:color="auto" w:fill="FFFFFF"/>
          <w:lang w:val="kk-KZ"/>
        </w:rPr>
        <w:t xml:space="preserve"> </w:t>
      </w:r>
      <w:r w:rsidR="00AA7B26">
        <w:rPr>
          <w:rFonts w:ascii="Times New Roman" w:hAnsi="Times New Roman" w:cs="Times New Roman"/>
          <w:b/>
          <w:sz w:val="28"/>
          <w:szCs w:val="28"/>
          <w:u w:val="single"/>
          <w:shd w:val="clear" w:color="auto" w:fill="FFFFFF"/>
          <w:lang w:val="kk-KZ"/>
        </w:rPr>
        <w:t>617</w:t>
      </w:r>
      <w:r>
        <w:rPr>
          <w:rFonts w:ascii="Times New Roman" w:hAnsi="Times New Roman" w:cs="Times New Roman"/>
          <w:sz w:val="28"/>
          <w:szCs w:val="28"/>
          <w:shd w:val="clear" w:color="auto" w:fill="FFFFFF"/>
          <w:lang w:val="kk-KZ"/>
        </w:rPr>
        <w:t xml:space="preserve"> государственных услуг. Из них</w:t>
      </w:r>
      <w:r w:rsidR="00CA2ADA">
        <w:rPr>
          <w:rFonts w:ascii="Times New Roman" w:hAnsi="Times New Roman" w:cs="Times New Roman"/>
          <w:sz w:val="28"/>
          <w:szCs w:val="28"/>
          <w:shd w:val="clear" w:color="auto" w:fill="FFFFFF"/>
          <w:lang w:val="kk-KZ"/>
        </w:rPr>
        <w:t xml:space="preserve"> </w:t>
      </w:r>
      <w:r w:rsidR="00AA7B26">
        <w:rPr>
          <w:rFonts w:ascii="Times New Roman" w:hAnsi="Times New Roman" w:cs="Times New Roman"/>
          <w:b/>
          <w:sz w:val="28"/>
          <w:szCs w:val="28"/>
          <w:u w:val="single"/>
          <w:shd w:val="clear" w:color="auto" w:fill="FFFFFF"/>
          <w:lang w:val="kk-KZ"/>
        </w:rPr>
        <w:t>293</w:t>
      </w:r>
      <w:r w:rsidRPr="000D7CA1">
        <w:rPr>
          <w:rFonts w:ascii="Times New Roman" w:hAnsi="Times New Roman" w:cs="Times New Roman"/>
          <w:b/>
          <w:sz w:val="28"/>
          <w:szCs w:val="28"/>
          <w:shd w:val="clear" w:color="auto" w:fill="FFFFFF"/>
          <w:lang w:val="kk-KZ"/>
        </w:rPr>
        <w:t>-</w:t>
      </w:r>
      <w:r w:rsidRPr="009A3CDA">
        <w:rPr>
          <w:rFonts w:ascii="Times New Roman" w:hAnsi="Times New Roman" w:cs="Times New Roman"/>
          <w:sz w:val="28"/>
          <w:szCs w:val="28"/>
          <w:shd w:val="clear" w:color="auto" w:fill="FFFFFF"/>
          <w:lang w:val="kk-KZ"/>
        </w:rPr>
        <w:t>выдача регистрационного документа (дубликата) и государственного номерного знака</w:t>
      </w:r>
      <w:r w:rsidR="00AA7B26">
        <w:rPr>
          <w:rFonts w:ascii="Times New Roman" w:hAnsi="Times New Roman" w:cs="Times New Roman"/>
          <w:sz w:val="28"/>
          <w:szCs w:val="28"/>
          <w:shd w:val="clear" w:color="auto" w:fill="FFFFFF"/>
          <w:lang w:val="kk-KZ"/>
        </w:rPr>
        <w:t>, снятие с учёта</w:t>
      </w:r>
      <w:r>
        <w:rPr>
          <w:rFonts w:ascii="Times New Roman" w:hAnsi="Times New Roman" w:cs="Times New Roman"/>
          <w:sz w:val="28"/>
          <w:szCs w:val="28"/>
          <w:shd w:val="clear" w:color="auto" w:fill="FFFFFF"/>
          <w:lang w:val="kk-KZ"/>
        </w:rPr>
        <w:t xml:space="preserve">, </w:t>
      </w:r>
      <w:r w:rsidR="00AA7B26">
        <w:rPr>
          <w:rFonts w:ascii="Times New Roman" w:hAnsi="Times New Roman" w:cs="Times New Roman"/>
          <w:b/>
          <w:sz w:val="28"/>
          <w:szCs w:val="28"/>
          <w:u w:val="single"/>
          <w:shd w:val="clear" w:color="auto" w:fill="FFFFFF"/>
          <w:lang w:val="kk-KZ"/>
        </w:rPr>
        <w:t>144</w:t>
      </w:r>
      <w:r w:rsidRPr="00242EA7">
        <w:rPr>
          <w:rFonts w:ascii="Times New Roman" w:hAnsi="Times New Roman" w:cs="Times New Roman"/>
          <w:sz w:val="28"/>
          <w:szCs w:val="28"/>
          <w:shd w:val="clear" w:color="auto" w:fill="FFFFFF"/>
          <w:lang w:val="kk-KZ"/>
        </w:rPr>
        <w:t xml:space="preserve"> – выдача удостоверений </w:t>
      </w:r>
      <w:r>
        <w:rPr>
          <w:rFonts w:ascii="Times New Roman" w:hAnsi="Times New Roman" w:cs="Times New Roman"/>
          <w:sz w:val="28"/>
          <w:szCs w:val="28"/>
          <w:shd w:val="clear" w:color="auto" w:fill="FFFFFF"/>
          <w:lang w:val="kk-KZ"/>
        </w:rPr>
        <w:t>на право управления тракторами,</w:t>
      </w:r>
      <w:r w:rsidR="006844C3">
        <w:rPr>
          <w:rFonts w:ascii="Times New Roman" w:hAnsi="Times New Roman" w:cs="Times New Roman"/>
          <w:sz w:val="28"/>
          <w:szCs w:val="28"/>
          <w:shd w:val="clear" w:color="auto" w:fill="FFFFFF"/>
          <w:lang w:val="kk-KZ"/>
        </w:rPr>
        <w:t xml:space="preserve"> </w:t>
      </w:r>
      <w:r w:rsidR="00AA7B26" w:rsidRPr="00AA7B26">
        <w:rPr>
          <w:rFonts w:ascii="Times New Roman" w:hAnsi="Times New Roman" w:cs="Times New Roman"/>
          <w:b/>
          <w:sz w:val="28"/>
          <w:szCs w:val="28"/>
          <w:u w:val="single"/>
          <w:shd w:val="clear" w:color="auto" w:fill="FFFFFF"/>
          <w:lang w:val="kk-KZ"/>
        </w:rPr>
        <w:t>52</w:t>
      </w:r>
      <w:r w:rsidRPr="00242EA7">
        <w:rPr>
          <w:rFonts w:ascii="Times New Roman" w:hAnsi="Times New Roman" w:cs="Times New Roman"/>
          <w:sz w:val="28"/>
          <w:szCs w:val="28"/>
          <w:shd w:val="clear" w:color="auto" w:fill="FFFFFF"/>
          <w:lang w:val="kk-KZ"/>
        </w:rPr>
        <w:t xml:space="preserve"> –</w:t>
      </w:r>
      <w:r>
        <w:rPr>
          <w:rFonts w:ascii="Times New Roman" w:hAnsi="Times New Roman" w:cs="Times New Roman"/>
          <w:sz w:val="28"/>
          <w:szCs w:val="28"/>
          <w:shd w:val="clear" w:color="auto" w:fill="FFFFFF"/>
          <w:lang w:val="kk-KZ"/>
        </w:rPr>
        <w:t>р</w:t>
      </w:r>
      <w:r w:rsidRPr="009A3CDA">
        <w:rPr>
          <w:rFonts w:ascii="Times New Roman" w:hAnsi="Times New Roman" w:cs="Times New Roman"/>
          <w:sz w:val="28"/>
          <w:szCs w:val="28"/>
          <w:shd w:val="clear" w:color="auto" w:fill="FFFFFF"/>
          <w:lang w:val="kk-KZ"/>
        </w:rPr>
        <w:t>егистрация и выдача свидетельство о гос</w:t>
      </w:r>
      <w:r>
        <w:rPr>
          <w:rFonts w:ascii="Times New Roman" w:hAnsi="Times New Roman" w:cs="Times New Roman"/>
          <w:sz w:val="28"/>
          <w:szCs w:val="28"/>
          <w:shd w:val="clear" w:color="auto" w:fill="FFFFFF"/>
          <w:lang w:val="kk-KZ"/>
        </w:rPr>
        <w:t>ударственной регистрации залога</w:t>
      </w:r>
      <w:r w:rsidRPr="00242EA7">
        <w:rPr>
          <w:rFonts w:ascii="Times New Roman" w:hAnsi="Times New Roman" w:cs="Times New Roman"/>
          <w:sz w:val="28"/>
          <w:szCs w:val="28"/>
          <w:shd w:val="clear" w:color="auto" w:fill="FFFFFF"/>
          <w:lang w:val="kk-KZ"/>
        </w:rPr>
        <w:t>, в том числе по видам услуг, предоставление информации об остутс</w:t>
      </w:r>
      <w:r>
        <w:rPr>
          <w:rFonts w:ascii="Times New Roman" w:hAnsi="Times New Roman" w:cs="Times New Roman"/>
          <w:sz w:val="28"/>
          <w:szCs w:val="28"/>
          <w:shd w:val="clear" w:color="auto" w:fill="FFFFFF"/>
          <w:lang w:val="kk-KZ"/>
        </w:rPr>
        <w:t xml:space="preserve">твии (наличи) </w:t>
      </w:r>
      <w:r>
        <w:rPr>
          <w:rFonts w:ascii="Times New Roman" w:hAnsi="Times New Roman" w:cs="Times New Roman"/>
          <w:sz w:val="28"/>
          <w:szCs w:val="28"/>
          <w:shd w:val="clear" w:color="auto" w:fill="FFFFFF"/>
          <w:lang w:val="kk-KZ"/>
        </w:rPr>
        <w:lastRenderedPageBreak/>
        <w:t>обременений тракто</w:t>
      </w:r>
      <w:r w:rsidRPr="00242EA7">
        <w:rPr>
          <w:rFonts w:ascii="Times New Roman" w:hAnsi="Times New Roman" w:cs="Times New Roman"/>
          <w:sz w:val="28"/>
          <w:szCs w:val="28"/>
          <w:shd w:val="clear" w:color="auto" w:fill="FFFFFF"/>
          <w:lang w:val="kk-KZ"/>
        </w:rPr>
        <w:t>ров и изготовленных на их баз</w:t>
      </w:r>
      <w:r>
        <w:rPr>
          <w:rFonts w:ascii="Times New Roman" w:hAnsi="Times New Roman" w:cs="Times New Roman"/>
          <w:sz w:val="28"/>
          <w:szCs w:val="28"/>
          <w:shd w:val="clear" w:color="auto" w:fill="FFFFFF"/>
          <w:lang w:val="kk-KZ"/>
        </w:rPr>
        <w:t xml:space="preserve">е самоходных шасси и механизмов, </w:t>
      </w:r>
      <w:r w:rsidR="00AA7B26">
        <w:rPr>
          <w:rFonts w:ascii="Times New Roman" w:hAnsi="Times New Roman" w:cs="Times New Roman"/>
          <w:b/>
          <w:sz w:val="28"/>
          <w:szCs w:val="28"/>
          <w:shd w:val="clear" w:color="auto" w:fill="FFFFFF"/>
          <w:lang w:val="kk-KZ"/>
        </w:rPr>
        <w:t xml:space="preserve">125 </w:t>
      </w:r>
      <w:r>
        <w:rPr>
          <w:rFonts w:ascii="Times New Roman" w:hAnsi="Times New Roman" w:cs="Times New Roman"/>
          <w:sz w:val="28"/>
          <w:szCs w:val="28"/>
          <w:shd w:val="clear" w:color="auto" w:fill="FFFFFF"/>
          <w:lang w:val="kk-KZ"/>
        </w:rPr>
        <w:t>- проведение ежегодного технического осмотра</w:t>
      </w:r>
      <w:r w:rsidRPr="0085011F">
        <w:rPr>
          <w:rFonts w:ascii="Times New Roman" w:hAnsi="Times New Roman" w:cs="Times New Roman"/>
          <w:sz w:val="28"/>
          <w:szCs w:val="28"/>
        </w:rPr>
        <w:t>тракторов и изготовленных на их ба</w:t>
      </w:r>
      <w:r>
        <w:rPr>
          <w:rFonts w:ascii="Times New Roman" w:hAnsi="Times New Roman" w:cs="Times New Roman"/>
          <w:sz w:val="28"/>
          <w:szCs w:val="28"/>
        </w:rPr>
        <w:t xml:space="preserve">зе самоходных шасси и механизмов, </w:t>
      </w:r>
      <w:r w:rsidR="00BA6B86">
        <w:rPr>
          <w:rFonts w:ascii="Times New Roman" w:eastAsia="Times New Roman" w:hAnsi="Times New Roman" w:cs="Times New Roman"/>
          <w:b/>
          <w:bCs/>
          <w:sz w:val="28"/>
          <w:szCs w:val="28"/>
        </w:rPr>
        <w:t>565</w:t>
      </w:r>
      <w:r w:rsidR="00AA7B26">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 xml:space="preserve">- </w:t>
      </w:r>
      <w:r>
        <w:rPr>
          <w:rFonts w:ascii="Times New Roman" w:hAnsi="Times New Roman" w:cs="Times New Roman"/>
          <w:sz w:val="28"/>
          <w:szCs w:val="28"/>
          <w:shd w:val="clear" w:color="auto" w:fill="FFFFFF"/>
          <w:lang w:val="kk-KZ"/>
        </w:rPr>
        <w:t>государственных услуг</w:t>
      </w:r>
      <w:r>
        <w:rPr>
          <w:rFonts w:ascii="Times New Roman" w:eastAsia="Times New Roman" w:hAnsi="Times New Roman" w:cs="Times New Roman"/>
          <w:bCs/>
          <w:sz w:val="28"/>
          <w:szCs w:val="28"/>
        </w:rPr>
        <w:t xml:space="preserve"> оказано </w:t>
      </w:r>
      <w:r w:rsidRPr="000D7CA1">
        <w:rPr>
          <w:rFonts w:ascii="Times New Roman" w:eastAsia="Times New Roman" w:hAnsi="Times New Roman" w:cs="Times New Roman"/>
          <w:bCs/>
          <w:sz w:val="28"/>
          <w:szCs w:val="28"/>
        </w:rPr>
        <w:t>через</w:t>
      </w:r>
      <w:r>
        <w:rPr>
          <w:rFonts w:ascii="Times New Roman" w:eastAsia="Times New Roman" w:hAnsi="Times New Roman" w:cs="Times New Roman"/>
          <w:bCs/>
          <w:sz w:val="28"/>
          <w:szCs w:val="28"/>
        </w:rPr>
        <w:t xml:space="preserve"> портал </w:t>
      </w:r>
      <w:r w:rsidRPr="000D7CA1">
        <w:rPr>
          <w:rFonts w:ascii="Times New Roman" w:eastAsia="Times New Roman" w:hAnsi="Times New Roman" w:cs="Times New Roman"/>
          <w:bCs/>
          <w:sz w:val="28"/>
          <w:szCs w:val="28"/>
        </w:rPr>
        <w:t>е-лицензирование</w:t>
      </w:r>
      <w:r>
        <w:rPr>
          <w:rFonts w:ascii="Times New Roman" w:eastAsia="Times New Roman" w:hAnsi="Times New Roman" w:cs="Times New Roman"/>
          <w:b/>
          <w:bCs/>
          <w:sz w:val="28"/>
          <w:szCs w:val="28"/>
        </w:rPr>
        <w:t>.</w:t>
      </w:r>
    </w:p>
    <w:p w:rsidR="00275B07" w:rsidRPr="00CB0327" w:rsidRDefault="00275B07" w:rsidP="0056726E">
      <w:pPr>
        <w:spacing w:after="0"/>
        <w:ind w:firstLine="708"/>
        <w:jc w:val="both"/>
        <w:rPr>
          <w:rFonts w:ascii="Times New Roman" w:hAnsi="Times New Roman" w:cs="Times New Roman"/>
          <w:sz w:val="28"/>
          <w:szCs w:val="28"/>
        </w:rPr>
      </w:pPr>
      <w:r w:rsidRPr="007E4886">
        <w:rPr>
          <w:rFonts w:ascii="Times New Roman" w:hAnsi="Times New Roman" w:cs="Times New Roman"/>
          <w:sz w:val="28"/>
          <w:szCs w:val="28"/>
        </w:rPr>
        <w:t xml:space="preserve">В целях доступности и информирования населения по вопросам оказания государственных услуг, в здании отдела размещены стенды с наглядной информацией (стандарты, регламенты, наименование предоставляемых услуг и ответственных лиц за их оказание, график работы,  образцы заявлений, журнал жалоб). Аналогичная информация размещена на сайте отдела в разделе «Государственные услуги». Информация на стендах и сайте отдела обновляется </w:t>
      </w:r>
      <w:r w:rsidRPr="00CB0327">
        <w:rPr>
          <w:rFonts w:ascii="Times New Roman" w:hAnsi="Times New Roman" w:cs="Times New Roman"/>
          <w:sz w:val="28"/>
          <w:szCs w:val="28"/>
        </w:rPr>
        <w:t>постоянно.</w:t>
      </w:r>
    </w:p>
    <w:p w:rsidR="00C245FB" w:rsidRPr="00CB0327" w:rsidRDefault="00C245FB" w:rsidP="00C245FB">
      <w:pPr>
        <w:spacing w:after="0" w:line="240" w:lineRule="auto"/>
        <w:ind w:firstLine="708"/>
        <w:jc w:val="both"/>
        <w:rPr>
          <w:rFonts w:ascii="Times New Roman" w:hAnsi="Times New Roman"/>
          <w:sz w:val="28"/>
          <w:szCs w:val="28"/>
        </w:rPr>
      </w:pPr>
      <w:r w:rsidRPr="00CB0327">
        <w:rPr>
          <w:rFonts w:ascii="Times New Roman" w:hAnsi="Times New Roman"/>
          <w:sz w:val="28"/>
          <w:szCs w:val="28"/>
        </w:rPr>
        <w:t xml:space="preserve">Услуги оказываются непосредственно специалистом отдела </w:t>
      </w:r>
      <w:proofErr w:type="spellStart"/>
      <w:r w:rsidRPr="00CB0327">
        <w:rPr>
          <w:rFonts w:ascii="Times New Roman" w:hAnsi="Times New Roman"/>
          <w:sz w:val="28"/>
          <w:szCs w:val="28"/>
        </w:rPr>
        <w:t>инж</w:t>
      </w:r>
      <w:proofErr w:type="spellEnd"/>
      <w:r w:rsidR="00AA7B26">
        <w:rPr>
          <w:rFonts w:ascii="Times New Roman" w:hAnsi="Times New Roman"/>
          <w:sz w:val="28"/>
          <w:szCs w:val="28"/>
          <w:lang w:val="kk-KZ"/>
        </w:rPr>
        <w:t>е</w:t>
      </w:r>
      <w:proofErr w:type="spellStart"/>
      <w:r w:rsidRPr="00CB0327">
        <w:rPr>
          <w:rFonts w:ascii="Times New Roman" w:hAnsi="Times New Roman"/>
          <w:sz w:val="28"/>
          <w:szCs w:val="28"/>
        </w:rPr>
        <w:t>неро</w:t>
      </w:r>
      <w:proofErr w:type="gramStart"/>
      <w:r w:rsidRPr="00CB0327">
        <w:rPr>
          <w:rFonts w:ascii="Times New Roman" w:hAnsi="Times New Roman"/>
          <w:sz w:val="28"/>
          <w:szCs w:val="28"/>
        </w:rPr>
        <w:t>м</w:t>
      </w:r>
      <w:proofErr w:type="spellEnd"/>
      <w:r w:rsidR="00AA7B26">
        <w:rPr>
          <w:rFonts w:ascii="Times New Roman" w:hAnsi="Times New Roman"/>
          <w:sz w:val="28"/>
          <w:szCs w:val="28"/>
        </w:rPr>
        <w:t>-</w:t>
      </w:r>
      <w:proofErr w:type="gramEnd"/>
      <w:r w:rsidRPr="00CB0327">
        <w:rPr>
          <w:rFonts w:ascii="Times New Roman" w:hAnsi="Times New Roman"/>
          <w:sz w:val="28"/>
          <w:szCs w:val="28"/>
        </w:rPr>
        <w:t xml:space="preserve"> инспектором - 4 услуг</w:t>
      </w:r>
      <w:r w:rsidRPr="00CB0327">
        <w:rPr>
          <w:rFonts w:ascii="Times New Roman" w:hAnsi="Times New Roman"/>
          <w:sz w:val="28"/>
          <w:szCs w:val="28"/>
          <w:lang w:val="kk-KZ"/>
        </w:rPr>
        <w:t>и</w:t>
      </w:r>
      <w:r w:rsidRPr="00CB0327">
        <w:rPr>
          <w:rFonts w:ascii="Times New Roman" w:hAnsi="Times New Roman"/>
          <w:sz w:val="28"/>
          <w:szCs w:val="28"/>
        </w:rPr>
        <w:t>, 1 -</w:t>
      </w:r>
      <w:r w:rsidRPr="00CB0327">
        <w:rPr>
          <w:rFonts w:ascii="Times New Roman" w:hAnsi="Times New Roman"/>
          <w:sz w:val="28"/>
          <w:szCs w:val="28"/>
          <w:lang w:val="kk-KZ"/>
        </w:rPr>
        <w:t xml:space="preserve"> услуга</w:t>
      </w:r>
      <w:r w:rsidRPr="00CB0327">
        <w:rPr>
          <w:rFonts w:ascii="Times New Roman" w:hAnsi="Times New Roman"/>
          <w:sz w:val="28"/>
          <w:szCs w:val="28"/>
        </w:rPr>
        <w:t xml:space="preserve"> оказываются через Государственную корпорацию «Правительство для граждан».</w:t>
      </w:r>
    </w:p>
    <w:p w:rsidR="00C245FB" w:rsidRPr="00CB0327" w:rsidRDefault="00C245FB" w:rsidP="00C245FB">
      <w:pPr>
        <w:spacing w:after="0" w:line="240" w:lineRule="auto"/>
        <w:jc w:val="both"/>
        <w:rPr>
          <w:rFonts w:ascii="Times New Roman" w:hAnsi="Times New Roman"/>
          <w:sz w:val="28"/>
          <w:szCs w:val="28"/>
          <w:lang w:val="kk-KZ"/>
        </w:rPr>
      </w:pPr>
      <w:r w:rsidRPr="00CB0327">
        <w:rPr>
          <w:rFonts w:ascii="Times New Roman" w:hAnsi="Times New Roman"/>
          <w:sz w:val="28"/>
          <w:szCs w:val="28"/>
        </w:rPr>
        <w:tab/>
      </w:r>
      <w:r w:rsidRPr="00CB0327">
        <w:rPr>
          <w:rFonts w:ascii="Times New Roman" w:hAnsi="Times New Roman"/>
          <w:sz w:val="28"/>
          <w:szCs w:val="28"/>
          <w:lang w:val="kk-KZ"/>
        </w:rPr>
        <w:t>Две</w:t>
      </w:r>
      <w:r w:rsidRPr="00CB0327">
        <w:rPr>
          <w:rFonts w:ascii="Times New Roman" w:hAnsi="Times New Roman"/>
          <w:sz w:val="28"/>
          <w:szCs w:val="28"/>
        </w:rPr>
        <w:t xml:space="preserve"> государственные услуги оказываются на </w:t>
      </w:r>
      <w:r w:rsidRPr="00CB0327">
        <w:rPr>
          <w:rFonts w:ascii="Times New Roman" w:hAnsi="Times New Roman"/>
          <w:sz w:val="28"/>
          <w:szCs w:val="28"/>
          <w:lang w:val="kk-KZ"/>
        </w:rPr>
        <w:t>платной</w:t>
      </w:r>
      <w:r w:rsidRPr="00CB0327">
        <w:rPr>
          <w:rFonts w:ascii="Times New Roman" w:hAnsi="Times New Roman"/>
          <w:sz w:val="28"/>
          <w:szCs w:val="28"/>
        </w:rPr>
        <w:t xml:space="preserve"> основе</w:t>
      </w:r>
      <w:r w:rsidRPr="00CB0327">
        <w:rPr>
          <w:rFonts w:ascii="Times New Roman" w:hAnsi="Times New Roman"/>
          <w:sz w:val="28"/>
          <w:szCs w:val="28"/>
          <w:lang w:val="kk-KZ"/>
        </w:rPr>
        <w:t>, одна услугаоказывается на бесплатной основе.</w:t>
      </w:r>
    </w:p>
    <w:p w:rsidR="00C245FB" w:rsidRPr="00CB0327" w:rsidRDefault="00C245FB" w:rsidP="00C245FB">
      <w:pPr>
        <w:spacing w:after="0" w:line="240" w:lineRule="auto"/>
        <w:jc w:val="both"/>
        <w:rPr>
          <w:rFonts w:ascii="Times New Roman" w:hAnsi="Times New Roman"/>
          <w:sz w:val="28"/>
          <w:szCs w:val="28"/>
        </w:rPr>
      </w:pPr>
      <w:r w:rsidRPr="00CB0327">
        <w:rPr>
          <w:rFonts w:ascii="Times New Roman" w:hAnsi="Times New Roman"/>
          <w:sz w:val="28"/>
          <w:szCs w:val="28"/>
        </w:rPr>
        <w:tab/>
        <w:t xml:space="preserve">Из 4 услуг </w:t>
      </w:r>
      <w:r w:rsidRPr="00CB0327">
        <w:rPr>
          <w:rFonts w:ascii="Times New Roman" w:hAnsi="Times New Roman"/>
          <w:sz w:val="28"/>
          <w:szCs w:val="28"/>
          <w:lang w:val="kk-KZ"/>
        </w:rPr>
        <w:t>1</w:t>
      </w:r>
      <w:r w:rsidRPr="00CB0327">
        <w:rPr>
          <w:rFonts w:ascii="Times New Roman" w:hAnsi="Times New Roman"/>
          <w:sz w:val="28"/>
          <w:szCs w:val="28"/>
        </w:rPr>
        <w:t xml:space="preserve"> услуг</w:t>
      </w:r>
      <w:r w:rsidRPr="00CB0327">
        <w:rPr>
          <w:rFonts w:ascii="Times New Roman" w:hAnsi="Times New Roman"/>
          <w:sz w:val="28"/>
          <w:szCs w:val="28"/>
          <w:lang w:val="kk-KZ"/>
        </w:rPr>
        <w:t>а</w:t>
      </w:r>
      <w:r w:rsidR="00386BAB">
        <w:rPr>
          <w:rFonts w:ascii="Times New Roman" w:hAnsi="Times New Roman"/>
          <w:sz w:val="28"/>
          <w:szCs w:val="28"/>
        </w:rPr>
        <w:t xml:space="preserve"> оказывае</w:t>
      </w:r>
      <w:r w:rsidRPr="00CB0327">
        <w:rPr>
          <w:rFonts w:ascii="Times New Roman" w:hAnsi="Times New Roman"/>
          <w:sz w:val="28"/>
          <w:szCs w:val="28"/>
        </w:rPr>
        <w:t xml:space="preserve">тся в бумажной </w:t>
      </w:r>
      <w:r w:rsidRPr="00CB0327">
        <w:rPr>
          <w:rFonts w:ascii="Times New Roman" w:hAnsi="Times New Roman"/>
          <w:sz w:val="28"/>
          <w:szCs w:val="28"/>
          <w:lang w:val="kk-KZ"/>
        </w:rPr>
        <w:t>форме</w:t>
      </w:r>
      <w:r w:rsidRPr="00CB0327">
        <w:rPr>
          <w:rFonts w:ascii="Times New Roman" w:hAnsi="Times New Roman"/>
          <w:sz w:val="28"/>
          <w:szCs w:val="28"/>
        </w:rPr>
        <w:t xml:space="preserve">, 3 услуги оказываются в </w:t>
      </w:r>
      <w:r w:rsidRPr="00CB0327">
        <w:rPr>
          <w:rFonts w:ascii="Times New Roman" w:hAnsi="Times New Roman"/>
          <w:sz w:val="28"/>
          <w:szCs w:val="28"/>
          <w:lang w:val="kk-KZ"/>
        </w:rPr>
        <w:t xml:space="preserve">эллектронном </w:t>
      </w:r>
      <w:r w:rsidR="00386BAB">
        <w:rPr>
          <w:rFonts w:ascii="Times New Roman" w:hAnsi="Times New Roman"/>
          <w:sz w:val="28"/>
          <w:szCs w:val="28"/>
          <w:lang w:val="kk-KZ"/>
        </w:rPr>
        <w:t xml:space="preserve">и бумажном </w:t>
      </w:r>
      <w:r w:rsidRPr="00CB0327">
        <w:rPr>
          <w:rFonts w:ascii="Times New Roman" w:hAnsi="Times New Roman"/>
          <w:sz w:val="28"/>
          <w:szCs w:val="28"/>
          <w:lang w:val="kk-KZ"/>
        </w:rPr>
        <w:t>виде</w:t>
      </w:r>
      <w:r w:rsidRPr="00CB0327">
        <w:rPr>
          <w:rFonts w:ascii="Times New Roman" w:hAnsi="Times New Roman"/>
          <w:sz w:val="28"/>
          <w:szCs w:val="28"/>
        </w:rPr>
        <w:t>.</w:t>
      </w:r>
    </w:p>
    <w:p w:rsidR="00E86FB0" w:rsidRPr="00CB0327" w:rsidRDefault="00C245FB" w:rsidP="00C245FB">
      <w:pPr>
        <w:spacing w:after="0" w:line="240" w:lineRule="auto"/>
        <w:jc w:val="both"/>
        <w:rPr>
          <w:rFonts w:ascii="Times New Roman" w:hAnsi="Times New Roman"/>
          <w:sz w:val="28"/>
          <w:szCs w:val="28"/>
        </w:rPr>
      </w:pPr>
      <w:r w:rsidRPr="00CB0327">
        <w:rPr>
          <w:rFonts w:ascii="Times New Roman" w:hAnsi="Times New Roman"/>
          <w:sz w:val="28"/>
          <w:szCs w:val="28"/>
        </w:rPr>
        <w:tab/>
      </w:r>
      <w:r w:rsidR="00E86FB0" w:rsidRPr="00CB0327">
        <w:rPr>
          <w:rFonts w:ascii="Times New Roman" w:hAnsi="Times New Roman" w:cs="Times New Roman"/>
          <w:sz w:val="28"/>
          <w:szCs w:val="28"/>
        </w:rPr>
        <w:t>Все государственные услуги оказываются в соответствии с</w:t>
      </w:r>
      <w:r w:rsidR="00991B48">
        <w:rPr>
          <w:rFonts w:ascii="Times New Roman" w:hAnsi="Times New Roman" w:cs="Times New Roman"/>
          <w:sz w:val="28"/>
          <w:szCs w:val="28"/>
        </w:rPr>
        <w:t xml:space="preserve"> </w:t>
      </w:r>
      <w:r w:rsidRPr="00CB0327">
        <w:rPr>
          <w:rFonts w:ascii="Times New Roman" w:hAnsi="Times New Roman"/>
          <w:sz w:val="28"/>
          <w:szCs w:val="28"/>
        </w:rPr>
        <w:t>утвержденны</w:t>
      </w:r>
      <w:r w:rsidR="00E86FB0" w:rsidRPr="00CB0327">
        <w:rPr>
          <w:rFonts w:ascii="Times New Roman" w:hAnsi="Times New Roman"/>
          <w:sz w:val="28"/>
          <w:szCs w:val="28"/>
        </w:rPr>
        <w:t>ми</w:t>
      </w:r>
      <w:r w:rsidR="00991B48">
        <w:rPr>
          <w:rFonts w:ascii="Times New Roman" w:hAnsi="Times New Roman"/>
          <w:sz w:val="28"/>
          <w:szCs w:val="28"/>
        </w:rPr>
        <w:t xml:space="preserve"> </w:t>
      </w:r>
      <w:r w:rsidR="00991B48">
        <w:rPr>
          <w:rFonts w:ascii="Times New Roman" w:hAnsi="Times New Roman"/>
          <w:sz w:val="28"/>
          <w:szCs w:val="28"/>
          <w:lang w:val="kk-KZ"/>
        </w:rPr>
        <w:t>П</w:t>
      </w:r>
      <w:r w:rsidRPr="00CB0327">
        <w:rPr>
          <w:rFonts w:ascii="Times New Roman" w:hAnsi="Times New Roman"/>
          <w:sz w:val="28"/>
          <w:szCs w:val="28"/>
          <w:lang w:val="kk-KZ"/>
        </w:rPr>
        <w:t>равила</w:t>
      </w:r>
      <w:r w:rsidR="00E86FB0" w:rsidRPr="00CB0327">
        <w:rPr>
          <w:rFonts w:ascii="Times New Roman" w:hAnsi="Times New Roman"/>
          <w:sz w:val="28"/>
          <w:szCs w:val="28"/>
          <w:lang w:val="kk-KZ"/>
        </w:rPr>
        <w:t>ми</w:t>
      </w:r>
      <w:r w:rsidRPr="00CB0327">
        <w:rPr>
          <w:rFonts w:ascii="Times New Roman" w:hAnsi="Times New Roman"/>
          <w:sz w:val="28"/>
          <w:szCs w:val="28"/>
          <w:lang w:val="kk-KZ"/>
        </w:rPr>
        <w:t xml:space="preserve"> оказания</w:t>
      </w:r>
      <w:r w:rsidRPr="00CB0327">
        <w:rPr>
          <w:rFonts w:ascii="Times New Roman" w:hAnsi="Times New Roman"/>
          <w:sz w:val="28"/>
          <w:szCs w:val="28"/>
        </w:rPr>
        <w:t xml:space="preserve"> государственных услуг. </w:t>
      </w:r>
    </w:p>
    <w:p w:rsidR="00C245FB" w:rsidRPr="00CB0327" w:rsidRDefault="00E86FB0" w:rsidP="00E86FB0">
      <w:pPr>
        <w:spacing w:after="0" w:line="240" w:lineRule="auto"/>
        <w:ind w:firstLine="708"/>
        <w:jc w:val="both"/>
        <w:rPr>
          <w:rFonts w:ascii="Times New Roman" w:hAnsi="Times New Roman"/>
          <w:sz w:val="28"/>
          <w:szCs w:val="28"/>
          <w:lang w:val="kk-KZ"/>
        </w:rPr>
      </w:pPr>
      <w:r w:rsidRPr="00CB0327">
        <w:rPr>
          <w:rFonts w:ascii="Times New Roman" w:hAnsi="Times New Roman"/>
          <w:sz w:val="28"/>
          <w:szCs w:val="28"/>
          <w:lang w:val="kk-KZ"/>
        </w:rPr>
        <w:t>В соответствии с Законом Республики Казахстан «О государственных услугах и согластно внесенных изминений и дополнений в Реестр государственных услуг, утвержденных Постоновлением Правительства Республики Казахстан от 31 января 2020 года №39/НК</w:t>
      </w:r>
      <w:r w:rsidR="00C245FB" w:rsidRPr="00CB0327">
        <w:rPr>
          <w:rFonts w:ascii="Times New Roman" w:hAnsi="Times New Roman"/>
          <w:sz w:val="28"/>
          <w:szCs w:val="28"/>
          <w:lang w:val="kk-KZ"/>
        </w:rPr>
        <w:t>.</w:t>
      </w:r>
    </w:p>
    <w:p w:rsidR="00275B07" w:rsidRPr="007E4886" w:rsidRDefault="00C245FB" w:rsidP="00275B07">
      <w:pPr>
        <w:spacing w:after="0" w:line="240" w:lineRule="auto"/>
        <w:jc w:val="both"/>
        <w:rPr>
          <w:rFonts w:ascii="Times New Roman" w:hAnsi="Times New Roman" w:cs="Times New Roman"/>
          <w:sz w:val="28"/>
          <w:szCs w:val="28"/>
        </w:rPr>
      </w:pPr>
      <w:r w:rsidRPr="002853E1">
        <w:rPr>
          <w:rFonts w:ascii="Times New Roman" w:hAnsi="Times New Roman"/>
          <w:sz w:val="28"/>
          <w:szCs w:val="28"/>
        </w:rPr>
        <w:tab/>
      </w:r>
      <w:r w:rsidR="00275B07" w:rsidRPr="007E4886">
        <w:rPr>
          <w:rFonts w:ascii="Times New Roman" w:hAnsi="Times New Roman" w:cs="Times New Roman"/>
          <w:sz w:val="28"/>
          <w:szCs w:val="28"/>
        </w:rPr>
        <w:t>В целях эффективности улучшения качества предоставляемых услуг населению, отделом будет продолжена работа по проведению разъяснительных мероприятий  («День открытых дверей», семинары, круглые столы, публикации статей в СМИ и на интернет ресурсах</w:t>
      </w:r>
      <w:r w:rsidR="00991B48">
        <w:rPr>
          <w:rFonts w:ascii="Times New Roman" w:hAnsi="Times New Roman" w:cs="Times New Roman"/>
          <w:sz w:val="28"/>
          <w:szCs w:val="28"/>
        </w:rPr>
        <w:t>, раздача брошюр</w:t>
      </w:r>
      <w:r w:rsidR="00275B07" w:rsidRPr="007E4886">
        <w:rPr>
          <w:rFonts w:ascii="Times New Roman" w:hAnsi="Times New Roman" w:cs="Times New Roman"/>
          <w:sz w:val="28"/>
          <w:szCs w:val="28"/>
        </w:rPr>
        <w:t xml:space="preserve">), соблюдение </w:t>
      </w:r>
      <w:r w:rsidR="00991B48">
        <w:rPr>
          <w:rFonts w:ascii="Times New Roman" w:hAnsi="Times New Roman" w:cs="Times New Roman"/>
          <w:sz w:val="28"/>
          <w:szCs w:val="28"/>
        </w:rPr>
        <w:t>Правил</w:t>
      </w:r>
      <w:r w:rsidR="00275B07" w:rsidRPr="007E4886">
        <w:rPr>
          <w:rFonts w:ascii="Times New Roman" w:hAnsi="Times New Roman" w:cs="Times New Roman"/>
          <w:sz w:val="28"/>
          <w:szCs w:val="28"/>
        </w:rPr>
        <w:t xml:space="preserve"> при оказании государственных услуг.</w:t>
      </w:r>
    </w:p>
    <w:p w:rsidR="00275B07" w:rsidRPr="00E86FB0" w:rsidRDefault="00275B07" w:rsidP="006844C3">
      <w:pPr>
        <w:spacing w:after="0" w:line="240" w:lineRule="auto"/>
        <w:ind w:firstLine="708"/>
        <w:jc w:val="both"/>
        <w:rPr>
          <w:rFonts w:ascii="Times New Roman" w:hAnsi="Times New Roman" w:cs="Times New Roman"/>
          <w:sz w:val="28"/>
          <w:szCs w:val="28"/>
        </w:rPr>
      </w:pPr>
      <w:r w:rsidRPr="00E86FB0">
        <w:rPr>
          <w:rFonts w:ascii="Times New Roman" w:hAnsi="Times New Roman" w:cs="Times New Roman"/>
          <w:sz w:val="28"/>
          <w:szCs w:val="28"/>
        </w:rPr>
        <w:t xml:space="preserve">Информация о жалобах </w:t>
      </w:r>
      <w:proofErr w:type="spellStart"/>
      <w:r w:rsidRPr="00E86FB0">
        <w:rPr>
          <w:rFonts w:ascii="Times New Roman" w:hAnsi="Times New Roman" w:cs="Times New Roman"/>
          <w:sz w:val="28"/>
          <w:szCs w:val="28"/>
        </w:rPr>
        <w:t>услугополучателей</w:t>
      </w:r>
      <w:proofErr w:type="spellEnd"/>
      <w:r w:rsidR="00CB0327">
        <w:rPr>
          <w:rFonts w:ascii="Times New Roman" w:hAnsi="Times New Roman" w:cs="Times New Roman"/>
          <w:sz w:val="28"/>
          <w:szCs w:val="28"/>
        </w:rPr>
        <w:t xml:space="preserve"> </w:t>
      </w:r>
      <w:r w:rsidRPr="00E86FB0">
        <w:rPr>
          <w:rFonts w:ascii="Times New Roman" w:hAnsi="Times New Roman" w:cs="Times New Roman"/>
          <w:sz w:val="28"/>
          <w:szCs w:val="28"/>
        </w:rPr>
        <w:t xml:space="preserve">по вопросам </w:t>
      </w:r>
      <w:r w:rsidR="00E86FB0">
        <w:rPr>
          <w:rFonts w:ascii="Times New Roman" w:hAnsi="Times New Roman" w:cs="Times New Roman"/>
          <w:sz w:val="28"/>
          <w:szCs w:val="28"/>
        </w:rPr>
        <w:t xml:space="preserve"> оказания государственных услуг:</w:t>
      </w:r>
    </w:p>
    <w:p w:rsidR="00275B07" w:rsidRPr="007E4886" w:rsidRDefault="007E4886" w:rsidP="00275B07">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cs="Times New Roman"/>
          <w:sz w:val="28"/>
          <w:szCs w:val="28"/>
        </w:rPr>
      </w:pPr>
      <w:r w:rsidRPr="007E4886">
        <w:rPr>
          <w:rFonts w:ascii="Times New Roman" w:hAnsi="Times New Roman" w:cs="Times New Roman"/>
          <w:b/>
          <w:sz w:val="28"/>
          <w:szCs w:val="28"/>
        </w:rPr>
        <w:tab/>
      </w:r>
      <w:r w:rsidR="00991B48">
        <w:rPr>
          <w:rFonts w:ascii="Times New Roman" w:hAnsi="Times New Roman" w:cs="Times New Roman"/>
          <w:sz w:val="28"/>
          <w:szCs w:val="28"/>
        </w:rPr>
        <w:t>в</w:t>
      </w:r>
      <w:r w:rsidR="00275B07" w:rsidRPr="007E4886">
        <w:rPr>
          <w:rFonts w:ascii="Times New Roman" w:hAnsi="Times New Roman" w:cs="Times New Roman"/>
          <w:sz w:val="28"/>
          <w:szCs w:val="28"/>
        </w:rPr>
        <w:t xml:space="preserve"> 20</w:t>
      </w:r>
      <w:r w:rsidR="000D3CB5">
        <w:rPr>
          <w:rFonts w:ascii="Times New Roman" w:hAnsi="Times New Roman" w:cs="Times New Roman"/>
          <w:sz w:val="28"/>
          <w:szCs w:val="28"/>
        </w:rPr>
        <w:t>2</w:t>
      </w:r>
      <w:r w:rsidR="002159AD">
        <w:rPr>
          <w:rFonts w:ascii="Times New Roman" w:hAnsi="Times New Roman" w:cs="Times New Roman"/>
          <w:sz w:val="28"/>
          <w:szCs w:val="28"/>
        </w:rPr>
        <w:t>2</w:t>
      </w:r>
      <w:r w:rsidR="00275B07" w:rsidRPr="007E4886">
        <w:rPr>
          <w:rFonts w:ascii="Times New Roman" w:hAnsi="Times New Roman" w:cs="Times New Roman"/>
          <w:sz w:val="28"/>
          <w:szCs w:val="28"/>
        </w:rPr>
        <w:t xml:space="preserve"> году жалоб на оказание государственных услуг не поступало. </w:t>
      </w:r>
    </w:p>
    <w:p w:rsidR="00275B07" w:rsidRPr="007E4886" w:rsidRDefault="00275B07" w:rsidP="00275B07">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cs="Times New Roman"/>
          <w:sz w:val="28"/>
          <w:szCs w:val="28"/>
        </w:rPr>
      </w:pPr>
    </w:p>
    <w:p w:rsidR="00275B07" w:rsidRPr="007E4886" w:rsidRDefault="00275B07" w:rsidP="00275B07">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cs="Times New Roman"/>
          <w:sz w:val="28"/>
          <w:szCs w:val="28"/>
        </w:rPr>
      </w:pPr>
    </w:p>
    <w:p w:rsidR="008F6A73" w:rsidRPr="00934B7F" w:rsidRDefault="00250A75" w:rsidP="00275486">
      <w:pPr>
        <w:spacing w:after="0" w:line="240" w:lineRule="auto"/>
        <w:ind w:firstLine="708"/>
        <w:jc w:val="both"/>
        <w:rPr>
          <w:sz w:val="28"/>
          <w:szCs w:val="28"/>
        </w:rPr>
      </w:pPr>
      <w:r>
        <w:rPr>
          <w:rFonts w:ascii="Times New Roman" w:hAnsi="Times New Roman" w:cs="Times New Roman"/>
          <w:b/>
          <w:sz w:val="28"/>
          <w:szCs w:val="28"/>
          <w:lang w:val="kk-KZ"/>
        </w:rPr>
        <w:t>Р</w:t>
      </w:r>
      <w:proofErr w:type="spellStart"/>
      <w:r>
        <w:rPr>
          <w:rFonts w:ascii="Times New Roman" w:hAnsi="Times New Roman" w:cs="Times New Roman"/>
          <w:b/>
          <w:sz w:val="28"/>
          <w:szCs w:val="28"/>
        </w:rPr>
        <w:t>уководитель</w:t>
      </w:r>
      <w:proofErr w:type="spellEnd"/>
      <w:r w:rsidR="000C1411">
        <w:rPr>
          <w:rFonts w:ascii="Times New Roman" w:hAnsi="Times New Roman" w:cs="Times New Roman"/>
          <w:b/>
          <w:sz w:val="28"/>
          <w:szCs w:val="28"/>
          <w:lang w:val="kk-KZ"/>
        </w:rPr>
        <w:t xml:space="preserve"> </w:t>
      </w:r>
      <w:r w:rsidR="00275B07" w:rsidRPr="007E4886">
        <w:rPr>
          <w:rFonts w:ascii="Times New Roman" w:hAnsi="Times New Roman" w:cs="Times New Roman"/>
          <w:b/>
          <w:sz w:val="28"/>
          <w:szCs w:val="28"/>
        </w:rPr>
        <w:t xml:space="preserve">отдела    </w:t>
      </w:r>
      <w:r w:rsidR="000C1411">
        <w:rPr>
          <w:rFonts w:ascii="Times New Roman" w:hAnsi="Times New Roman" w:cs="Times New Roman"/>
          <w:b/>
          <w:sz w:val="28"/>
          <w:szCs w:val="28"/>
          <w:lang w:val="kk-KZ"/>
        </w:rPr>
        <w:t xml:space="preserve">                                                  О.</w:t>
      </w:r>
      <w:r w:rsidR="002159AD">
        <w:rPr>
          <w:rFonts w:ascii="Times New Roman" w:hAnsi="Times New Roman" w:cs="Times New Roman"/>
          <w:b/>
          <w:sz w:val="28"/>
          <w:szCs w:val="28"/>
          <w:lang w:val="kk-KZ"/>
        </w:rPr>
        <w:t xml:space="preserve"> </w:t>
      </w:r>
      <w:r w:rsidR="007223C9">
        <w:rPr>
          <w:rFonts w:ascii="Times New Roman" w:hAnsi="Times New Roman" w:cs="Times New Roman"/>
          <w:b/>
          <w:sz w:val="28"/>
          <w:szCs w:val="28"/>
          <w:lang w:val="kk-KZ"/>
        </w:rPr>
        <w:t>А</w:t>
      </w:r>
      <w:r>
        <w:rPr>
          <w:rFonts w:ascii="Times New Roman" w:hAnsi="Times New Roman" w:cs="Times New Roman"/>
          <w:b/>
          <w:sz w:val="28"/>
          <w:szCs w:val="28"/>
          <w:lang w:val="kk-KZ"/>
        </w:rPr>
        <w:t>уб</w:t>
      </w:r>
      <w:r w:rsidR="007223C9">
        <w:rPr>
          <w:rFonts w:ascii="Times New Roman" w:hAnsi="Times New Roman" w:cs="Times New Roman"/>
          <w:b/>
          <w:sz w:val="28"/>
          <w:szCs w:val="28"/>
          <w:lang w:val="kk-KZ"/>
        </w:rPr>
        <w:t>а</w:t>
      </w:r>
      <w:r>
        <w:rPr>
          <w:rFonts w:ascii="Times New Roman" w:hAnsi="Times New Roman" w:cs="Times New Roman"/>
          <w:b/>
          <w:sz w:val="28"/>
          <w:szCs w:val="28"/>
          <w:lang w:val="kk-KZ"/>
        </w:rPr>
        <w:t>к</w:t>
      </w:r>
      <w:r w:rsidR="007223C9">
        <w:rPr>
          <w:rFonts w:ascii="Times New Roman" w:hAnsi="Times New Roman" w:cs="Times New Roman"/>
          <w:b/>
          <w:sz w:val="28"/>
          <w:szCs w:val="28"/>
          <w:lang w:val="kk-KZ"/>
        </w:rPr>
        <w:t>и</w:t>
      </w:r>
      <w:r>
        <w:rPr>
          <w:rFonts w:ascii="Times New Roman" w:hAnsi="Times New Roman" w:cs="Times New Roman"/>
          <w:b/>
          <w:sz w:val="28"/>
          <w:szCs w:val="28"/>
          <w:lang w:val="kk-KZ"/>
        </w:rPr>
        <w:t>ров</w:t>
      </w:r>
    </w:p>
    <w:sectPr w:rsidR="008F6A73" w:rsidRPr="00934B7F" w:rsidSect="00E86FB0">
      <w:pgSz w:w="11906" w:h="16838"/>
      <w:pgMar w:top="851"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E9392E"/>
    <w:rsid w:val="000A74FD"/>
    <w:rsid w:val="000C1411"/>
    <w:rsid w:val="000D3CB5"/>
    <w:rsid w:val="00124C3C"/>
    <w:rsid w:val="00174A45"/>
    <w:rsid w:val="001E4183"/>
    <w:rsid w:val="001E4D32"/>
    <w:rsid w:val="002159AD"/>
    <w:rsid w:val="00231870"/>
    <w:rsid w:val="00236D67"/>
    <w:rsid w:val="00250A75"/>
    <w:rsid w:val="00266A1E"/>
    <w:rsid w:val="00274D3E"/>
    <w:rsid w:val="00275486"/>
    <w:rsid w:val="00275B07"/>
    <w:rsid w:val="002813C9"/>
    <w:rsid w:val="002A0727"/>
    <w:rsid w:val="003326AD"/>
    <w:rsid w:val="00363213"/>
    <w:rsid w:val="00386BAB"/>
    <w:rsid w:val="003C6C53"/>
    <w:rsid w:val="003F1D6E"/>
    <w:rsid w:val="00404955"/>
    <w:rsid w:val="00452DC4"/>
    <w:rsid w:val="00463663"/>
    <w:rsid w:val="00487D9E"/>
    <w:rsid w:val="004E2E21"/>
    <w:rsid w:val="005343C2"/>
    <w:rsid w:val="0056726E"/>
    <w:rsid w:val="005B293D"/>
    <w:rsid w:val="005F70E3"/>
    <w:rsid w:val="00621C2D"/>
    <w:rsid w:val="006844C3"/>
    <w:rsid w:val="006870CC"/>
    <w:rsid w:val="006E59DD"/>
    <w:rsid w:val="007166CE"/>
    <w:rsid w:val="007223C9"/>
    <w:rsid w:val="007C6FC7"/>
    <w:rsid w:val="007E4886"/>
    <w:rsid w:val="007F1A0C"/>
    <w:rsid w:val="0083081A"/>
    <w:rsid w:val="008F6A73"/>
    <w:rsid w:val="00934B7F"/>
    <w:rsid w:val="00991B48"/>
    <w:rsid w:val="009A66C9"/>
    <w:rsid w:val="009B4389"/>
    <w:rsid w:val="009C1E83"/>
    <w:rsid w:val="009D457A"/>
    <w:rsid w:val="00AA7B26"/>
    <w:rsid w:val="00AC7A36"/>
    <w:rsid w:val="00B14B29"/>
    <w:rsid w:val="00B56F90"/>
    <w:rsid w:val="00BA6B86"/>
    <w:rsid w:val="00BF6164"/>
    <w:rsid w:val="00C245FB"/>
    <w:rsid w:val="00C71A94"/>
    <w:rsid w:val="00C84251"/>
    <w:rsid w:val="00CA2ADA"/>
    <w:rsid w:val="00CB0327"/>
    <w:rsid w:val="00CB2EB6"/>
    <w:rsid w:val="00DD7E27"/>
    <w:rsid w:val="00E56E29"/>
    <w:rsid w:val="00E626AD"/>
    <w:rsid w:val="00E82B96"/>
    <w:rsid w:val="00E86FB0"/>
    <w:rsid w:val="00E9392E"/>
    <w:rsid w:val="00ED060F"/>
    <w:rsid w:val="00FE00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B07"/>
    <w:pPr>
      <w:spacing w:after="200" w:line="276" w:lineRule="auto"/>
    </w:pPr>
    <w:rPr>
      <w:rFonts w:eastAsiaTheme="minorEastAsia"/>
      <w:lang w:eastAsia="ru-RU"/>
    </w:rPr>
  </w:style>
  <w:style w:type="paragraph" w:styleId="1">
    <w:name w:val="heading 1"/>
    <w:basedOn w:val="a"/>
    <w:next w:val="a"/>
    <w:link w:val="10"/>
    <w:uiPriority w:val="9"/>
    <w:qFormat/>
    <w:rsid w:val="00B56F9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A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1A0C"/>
    <w:rPr>
      <w:rFonts w:ascii="Tahoma" w:eastAsiaTheme="minorEastAsia" w:hAnsi="Tahoma" w:cs="Tahoma"/>
      <w:sz w:val="16"/>
      <w:szCs w:val="16"/>
      <w:lang w:eastAsia="ru-RU"/>
    </w:rPr>
  </w:style>
  <w:style w:type="character" w:customStyle="1" w:styleId="10">
    <w:name w:val="Заголовок 1 Знак"/>
    <w:basedOn w:val="a0"/>
    <w:link w:val="1"/>
    <w:uiPriority w:val="9"/>
    <w:rsid w:val="00B56F90"/>
    <w:rPr>
      <w:rFonts w:asciiTheme="majorHAnsi" w:eastAsiaTheme="majorEastAsia" w:hAnsiTheme="majorHAnsi" w:cstheme="majorBidi"/>
      <w:b/>
      <w:bCs/>
      <w:color w:val="2E74B5" w:themeColor="accent1" w:themeShade="BF"/>
      <w:sz w:val="28"/>
      <w:szCs w:val="28"/>
      <w:lang w:eastAsia="ru-RU"/>
    </w:rPr>
  </w:style>
  <w:style w:type="paragraph" w:styleId="a5">
    <w:name w:val="No Spacing"/>
    <w:uiPriority w:val="1"/>
    <w:qFormat/>
    <w:rsid w:val="00CB2EB6"/>
    <w:pPr>
      <w:spacing w:after="0" w:line="240" w:lineRule="auto"/>
    </w:pPr>
    <w:rPr>
      <w:rFonts w:eastAsiaTheme="minorEastAsia"/>
      <w:lang w:eastAsia="ru-RU"/>
    </w:rPr>
  </w:style>
  <w:style w:type="paragraph" w:styleId="HTML">
    <w:name w:val="HTML Preformatted"/>
    <w:basedOn w:val="a"/>
    <w:link w:val="HTML0"/>
    <w:uiPriority w:val="99"/>
    <w:semiHidden/>
    <w:unhideWhenUsed/>
    <w:rsid w:val="00236D6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36D67"/>
    <w:rPr>
      <w:rFonts w:ascii="Consolas" w:eastAsiaTheme="minorEastAsia" w:hAnsi="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81">
      <w:bodyDiv w:val="1"/>
      <w:marLeft w:val="0"/>
      <w:marRight w:val="0"/>
      <w:marTop w:val="0"/>
      <w:marBottom w:val="0"/>
      <w:divBdr>
        <w:top w:val="none" w:sz="0" w:space="0" w:color="auto"/>
        <w:left w:val="none" w:sz="0" w:space="0" w:color="auto"/>
        <w:bottom w:val="none" w:sz="0" w:space="0" w:color="auto"/>
        <w:right w:val="none" w:sz="0" w:space="0" w:color="auto"/>
      </w:divBdr>
    </w:div>
    <w:div w:id="134298154">
      <w:bodyDiv w:val="1"/>
      <w:marLeft w:val="0"/>
      <w:marRight w:val="0"/>
      <w:marTop w:val="0"/>
      <w:marBottom w:val="0"/>
      <w:divBdr>
        <w:top w:val="none" w:sz="0" w:space="0" w:color="auto"/>
        <w:left w:val="none" w:sz="0" w:space="0" w:color="auto"/>
        <w:bottom w:val="none" w:sz="0" w:space="0" w:color="auto"/>
        <w:right w:val="none" w:sz="0" w:space="0" w:color="auto"/>
      </w:divBdr>
    </w:div>
    <w:div w:id="190848723">
      <w:bodyDiv w:val="1"/>
      <w:marLeft w:val="0"/>
      <w:marRight w:val="0"/>
      <w:marTop w:val="0"/>
      <w:marBottom w:val="0"/>
      <w:divBdr>
        <w:top w:val="none" w:sz="0" w:space="0" w:color="auto"/>
        <w:left w:val="none" w:sz="0" w:space="0" w:color="auto"/>
        <w:bottom w:val="none" w:sz="0" w:space="0" w:color="auto"/>
        <w:right w:val="none" w:sz="0" w:space="0" w:color="auto"/>
      </w:divBdr>
    </w:div>
    <w:div w:id="261645898">
      <w:bodyDiv w:val="1"/>
      <w:marLeft w:val="0"/>
      <w:marRight w:val="0"/>
      <w:marTop w:val="0"/>
      <w:marBottom w:val="0"/>
      <w:divBdr>
        <w:top w:val="none" w:sz="0" w:space="0" w:color="auto"/>
        <w:left w:val="none" w:sz="0" w:space="0" w:color="auto"/>
        <w:bottom w:val="none" w:sz="0" w:space="0" w:color="auto"/>
        <w:right w:val="none" w:sz="0" w:space="0" w:color="auto"/>
      </w:divBdr>
    </w:div>
    <w:div w:id="422723869">
      <w:bodyDiv w:val="1"/>
      <w:marLeft w:val="0"/>
      <w:marRight w:val="0"/>
      <w:marTop w:val="0"/>
      <w:marBottom w:val="0"/>
      <w:divBdr>
        <w:top w:val="none" w:sz="0" w:space="0" w:color="auto"/>
        <w:left w:val="none" w:sz="0" w:space="0" w:color="auto"/>
        <w:bottom w:val="none" w:sz="0" w:space="0" w:color="auto"/>
        <w:right w:val="none" w:sz="0" w:space="0" w:color="auto"/>
      </w:divBdr>
    </w:div>
    <w:div w:id="1166166396">
      <w:bodyDiv w:val="1"/>
      <w:marLeft w:val="0"/>
      <w:marRight w:val="0"/>
      <w:marTop w:val="0"/>
      <w:marBottom w:val="0"/>
      <w:divBdr>
        <w:top w:val="none" w:sz="0" w:space="0" w:color="auto"/>
        <w:left w:val="none" w:sz="0" w:space="0" w:color="auto"/>
        <w:bottom w:val="none" w:sz="0" w:space="0" w:color="auto"/>
        <w:right w:val="none" w:sz="0" w:space="0" w:color="auto"/>
      </w:divBdr>
    </w:div>
    <w:div w:id="1375421244">
      <w:bodyDiv w:val="1"/>
      <w:marLeft w:val="0"/>
      <w:marRight w:val="0"/>
      <w:marTop w:val="0"/>
      <w:marBottom w:val="0"/>
      <w:divBdr>
        <w:top w:val="none" w:sz="0" w:space="0" w:color="auto"/>
        <w:left w:val="none" w:sz="0" w:space="0" w:color="auto"/>
        <w:bottom w:val="none" w:sz="0" w:space="0" w:color="auto"/>
        <w:right w:val="none" w:sz="0" w:space="0" w:color="auto"/>
      </w:divBdr>
    </w:div>
    <w:div w:id="1486244392">
      <w:bodyDiv w:val="1"/>
      <w:marLeft w:val="0"/>
      <w:marRight w:val="0"/>
      <w:marTop w:val="0"/>
      <w:marBottom w:val="0"/>
      <w:divBdr>
        <w:top w:val="none" w:sz="0" w:space="0" w:color="auto"/>
        <w:left w:val="none" w:sz="0" w:space="0" w:color="auto"/>
        <w:bottom w:val="none" w:sz="0" w:space="0" w:color="auto"/>
        <w:right w:val="none" w:sz="0" w:space="0" w:color="auto"/>
      </w:divBdr>
    </w:div>
    <w:div w:id="1895312643">
      <w:bodyDiv w:val="1"/>
      <w:marLeft w:val="0"/>
      <w:marRight w:val="0"/>
      <w:marTop w:val="0"/>
      <w:marBottom w:val="0"/>
      <w:divBdr>
        <w:top w:val="none" w:sz="0" w:space="0" w:color="auto"/>
        <w:left w:val="none" w:sz="0" w:space="0" w:color="auto"/>
        <w:bottom w:val="none" w:sz="0" w:space="0" w:color="auto"/>
        <w:right w:val="none" w:sz="0" w:space="0" w:color="auto"/>
      </w:divBdr>
    </w:div>
    <w:div w:id="1922134242">
      <w:bodyDiv w:val="1"/>
      <w:marLeft w:val="0"/>
      <w:marRight w:val="0"/>
      <w:marTop w:val="0"/>
      <w:marBottom w:val="0"/>
      <w:divBdr>
        <w:top w:val="none" w:sz="0" w:space="0" w:color="auto"/>
        <w:left w:val="none" w:sz="0" w:space="0" w:color="auto"/>
        <w:bottom w:val="none" w:sz="0" w:space="0" w:color="auto"/>
        <w:right w:val="none" w:sz="0" w:space="0" w:color="auto"/>
      </w:divBdr>
    </w:div>
    <w:div w:id="1996059073">
      <w:bodyDiv w:val="1"/>
      <w:marLeft w:val="0"/>
      <w:marRight w:val="0"/>
      <w:marTop w:val="0"/>
      <w:marBottom w:val="0"/>
      <w:divBdr>
        <w:top w:val="none" w:sz="0" w:space="0" w:color="auto"/>
        <w:left w:val="none" w:sz="0" w:space="0" w:color="auto"/>
        <w:bottom w:val="none" w:sz="0" w:space="0" w:color="auto"/>
        <w:right w:val="none" w:sz="0" w:space="0" w:color="auto"/>
      </w:divBdr>
    </w:div>
    <w:div w:id="2032411426">
      <w:bodyDiv w:val="1"/>
      <w:marLeft w:val="0"/>
      <w:marRight w:val="0"/>
      <w:marTop w:val="0"/>
      <w:marBottom w:val="0"/>
      <w:divBdr>
        <w:top w:val="none" w:sz="0" w:space="0" w:color="auto"/>
        <w:left w:val="none" w:sz="0" w:space="0" w:color="auto"/>
        <w:bottom w:val="none" w:sz="0" w:space="0" w:color="auto"/>
        <w:right w:val="none" w:sz="0" w:space="0" w:color="auto"/>
      </w:divBdr>
    </w:div>
    <w:div w:id="2037995211">
      <w:bodyDiv w:val="1"/>
      <w:marLeft w:val="0"/>
      <w:marRight w:val="0"/>
      <w:marTop w:val="0"/>
      <w:marBottom w:val="0"/>
      <w:divBdr>
        <w:top w:val="none" w:sz="0" w:space="0" w:color="auto"/>
        <w:left w:val="none" w:sz="0" w:space="0" w:color="auto"/>
        <w:bottom w:val="none" w:sz="0" w:space="0" w:color="auto"/>
        <w:right w:val="none" w:sz="0" w:space="0" w:color="auto"/>
      </w:divBdr>
    </w:div>
    <w:div w:id="205246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1425</Words>
  <Characters>8124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Сергей</cp:lastModifiedBy>
  <cp:revision>12</cp:revision>
  <cp:lastPrinted>2021-04-29T09:40:00Z</cp:lastPrinted>
  <dcterms:created xsi:type="dcterms:W3CDTF">2022-09-22T09:26:00Z</dcterms:created>
  <dcterms:modified xsi:type="dcterms:W3CDTF">2023-02-15T11:54:00Z</dcterms:modified>
</cp:coreProperties>
</file>